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E" w:rsidRDefault="0059367E" w:rsidP="0059367E">
      <w:pPr>
        <w:jc w:val="center"/>
        <w:rPr>
          <w:rFonts w:ascii="Tw Cen MT" w:hAnsi="Tw Cen MT"/>
          <w:b/>
          <w:bCs/>
        </w:rPr>
      </w:pPr>
      <w:bookmarkStart w:id="0" w:name="_GoBack"/>
      <w:bookmarkEnd w:id="0"/>
      <w:r w:rsidRPr="00DF64EC">
        <w:rPr>
          <w:rFonts w:ascii="Tw Cen MT" w:hAnsi="Tw Cen MT"/>
          <w:b/>
          <w:bCs/>
        </w:rPr>
        <w:t>FORMULAIRE DE DEMANDE </w:t>
      </w:r>
    </w:p>
    <w:p w:rsidR="0059367E" w:rsidRPr="00DF64EC" w:rsidRDefault="0059367E" w:rsidP="0059367E">
      <w:pPr>
        <w:jc w:val="center"/>
        <w:rPr>
          <w:rFonts w:ascii="Tw Cen MT" w:hAnsi="Tw Cen MT"/>
          <w:b/>
          <w:bCs/>
          <w:i/>
          <w:iCs/>
          <w:caps/>
        </w:rPr>
      </w:pPr>
      <w:r w:rsidRPr="00DF64EC">
        <w:rPr>
          <w:rFonts w:ascii="Tw Cen MT" w:hAnsi="Tw Cen MT"/>
          <w:b/>
          <w:bCs/>
          <w:i/>
          <w:iCs/>
        </w:rPr>
        <w:t>AUTORISATION POUR LA DIFFUSION</w:t>
      </w:r>
      <w:r>
        <w:rPr>
          <w:rFonts w:ascii="Tw Cen MT" w:hAnsi="Tw Cen MT"/>
          <w:b/>
          <w:bCs/>
          <w:i/>
          <w:iCs/>
        </w:rPr>
        <w:t xml:space="preserve"> </w:t>
      </w:r>
      <w:r w:rsidRPr="00DF64EC">
        <w:rPr>
          <w:rFonts w:ascii="Tw Cen MT" w:hAnsi="Tw Cen MT"/>
          <w:b/>
          <w:bCs/>
          <w:i/>
          <w:iCs/>
          <w:caps/>
        </w:rPr>
        <w:t xml:space="preserve">d’émissions portant sur l’organisation de manifestations </w:t>
      </w:r>
      <w:r w:rsidRPr="00225564">
        <w:rPr>
          <w:rFonts w:ascii="Tw Cen MT" w:hAnsi="Tw Cen MT"/>
          <w:b/>
          <w:bCs/>
          <w:i/>
          <w:iCs/>
          <w:caps/>
        </w:rPr>
        <w:t>d’une durée limitée et</w:t>
      </w:r>
      <w:r w:rsidRPr="00A85A11">
        <w:rPr>
          <w:rFonts w:ascii="Tw Cen MT" w:hAnsi="Tw Cen MT" w:cs="Rabat"/>
          <w:sz w:val="24"/>
          <w:szCs w:val="24"/>
        </w:rPr>
        <w:t xml:space="preserve"> </w:t>
      </w:r>
      <w:r w:rsidRPr="00DF64EC">
        <w:rPr>
          <w:rFonts w:ascii="Tw Cen MT" w:hAnsi="Tw Cen MT"/>
          <w:b/>
          <w:bCs/>
          <w:i/>
          <w:iCs/>
          <w:caps/>
        </w:rPr>
        <w:t xml:space="preserve">d’intérêt culturel, </w:t>
      </w:r>
      <w:r>
        <w:rPr>
          <w:rFonts w:ascii="Tw Cen MT" w:hAnsi="Tw Cen MT"/>
          <w:b/>
          <w:bCs/>
          <w:i/>
          <w:iCs/>
          <w:caps/>
        </w:rPr>
        <w:t>ARTISTIQUE, commercial,</w:t>
      </w:r>
      <w:r w:rsidRPr="00DF64EC">
        <w:rPr>
          <w:rFonts w:ascii="Tw Cen MT" w:hAnsi="Tw Cen MT"/>
          <w:b/>
          <w:bCs/>
          <w:i/>
          <w:iCs/>
          <w:caps/>
        </w:rPr>
        <w:t xml:space="preserve"> social</w:t>
      </w:r>
      <w:r>
        <w:rPr>
          <w:rFonts w:ascii="Tw Cen MT" w:hAnsi="Tw Cen MT"/>
          <w:b/>
          <w:bCs/>
          <w:i/>
          <w:iCs/>
          <w:caps/>
        </w:rPr>
        <w:t xml:space="preserve"> OU SPORTIF</w:t>
      </w:r>
    </w:p>
    <w:p w:rsidR="0059367E" w:rsidRDefault="0059367E" w:rsidP="0059367E">
      <w:pPr>
        <w:rPr>
          <w:rFonts w:ascii="Tw Cen MT" w:hAnsi="Tw Cen MT"/>
        </w:rPr>
      </w:pPr>
    </w:p>
    <w:p w:rsidR="0059367E" w:rsidRPr="002407B8" w:rsidRDefault="0059367E" w:rsidP="0059367E">
      <w:pPr>
        <w:numPr>
          <w:ilvl w:val="0"/>
          <w:numId w:val="5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</w:pPr>
      <w:r w:rsidRPr="002407B8">
        <w:rPr>
          <w:rFonts w:ascii="Tw Cen MT" w:hAnsi="Tw Cen MT"/>
          <w:b/>
          <w:bCs/>
          <w:u w:val="single"/>
        </w:rPr>
        <w:t>Objet de la demande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Type de service</w:t>
      </w:r>
      <w:r>
        <w:rPr>
          <w:rStyle w:val="Appelnotedebasdep"/>
          <w:rFonts w:ascii="Tw Cen MT" w:hAnsi="Tw Cen MT"/>
        </w:rPr>
        <w:footnoteReference w:id="1"/>
      </w:r>
      <w:r w:rsidRPr="002407B8">
        <w:rPr>
          <w:rFonts w:ascii="Tw Cen MT" w:hAnsi="Tw Cen MT"/>
        </w:rPr>
        <w:t>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Zone de couverture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Durée demandée :       jours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Date début de diffusion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 xml:space="preserve">Date fin de diffusion :    </w:t>
      </w:r>
    </w:p>
    <w:p w:rsidR="0059367E" w:rsidRPr="002407B8" w:rsidRDefault="0059367E" w:rsidP="0059367E">
      <w:pPr>
        <w:jc w:val="both"/>
        <w:rPr>
          <w:rFonts w:ascii="Tw Cen MT" w:hAnsi="Tw Cen MT"/>
        </w:rPr>
      </w:pPr>
    </w:p>
    <w:p w:rsidR="0059367E" w:rsidRPr="002407B8" w:rsidRDefault="0059367E" w:rsidP="0059367E">
      <w:pPr>
        <w:numPr>
          <w:ilvl w:val="0"/>
          <w:numId w:val="5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</w:pPr>
      <w:r w:rsidRPr="002407B8">
        <w:rPr>
          <w:rFonts w:ascii="Tw Cen MT" w:hAnsi="Tw Cen MT"/>
          <w:b/>
          <w:bCs/>
          <w:u w:val="single"/>
        </w:rPr>
        <w:t>Identité du demandeur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Identité du demandeur</w:t>
      </w:r>
      <w:r w:rsidRPr="002407B8">
        <w:rPr>
          <w:rStyle w:val="Appelnotedebasdep"/>
          <w:rFonts w:ascii="Tw Cen MT" w:hAnsi="Tw Cen MT"/>
        </w:rPr>
        <w:footnoteReference w:id="2"/>
      </w:r>
      <w:r w:rsidRPr="002407B8">
        <w:rPr>
          <w:rFonts w:ascii="Tw Cen MT" w:hAnsi="Tw Cen MT"/>
        </w:rPr>
        <w:t>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Forme juridique :</w:t>
      </w:r>
    </w:p>
    <w:p w:rsidR="0059367E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Activités (ou profession)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Nom, prénom et qualité du responsable en charge de la manifestation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Adresse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 xml:space="preserve">Téléphone :                      Fax :                         E-mail : </w:t>
      </w:r>
    </w:p>
    <w:p w:rsidR="0059367E" w:rsidRDefault="0059367E" w:rsidP="0059367E">
      <w:pPr>
        <w:jc w:val="both"/>
        <w:rPr>
          <w:rFonts w:ascii="Tw Cen MT" w:hAnsi="Tw Cen MT"/>
        </w:rPr>
      </w:pPr>
    </w:p>
    <w:p w:rsidR="0059367E" w:rsidRPr="002407B8" w:rsidRDefault="0059367E" w:rsidP="0059367E">
      <w:pPr>
        <w:numPr>
          <w:ilvl w:val="0"/>
          <w:numId w:val="5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</w:pPr>
      <w:r w:rsidRPr="002407B8">
        <w:rPr>
          <w:rFonts w:ascii="Tw Cen MT" w:hAnsi="Tw Cen MT"/>
          <w:b/>
          <w:bCs/>
          <w:u w:val="single"/>
        </w:rPr>
        <w:t>Caractéristiques de la manifestation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Nom de la manifestation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Périodicité de son organisation</w:t>
      </w:r>
      <w:r w:rsidRPr="002407B8">
        <w:rPr>
          <w:rStyle w:val="Appelnotedebasdep"/>
          <w:rFonts w:ascii="Tw Cen MT" w:hAnsi="Tw Cen MT"/>
        </w:rPr>
        <w:footnoteReference w:id="3"/>
      </w:r>
      <w:r w:rsidRPr="002407B8">
        <w:rPr>
          <w:rFonts w:ascii="Tw Cen MT" w:hAnsi="Tw Cen MT"/>
        </w:rPr>
        <w:t>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Nombre de manifestations déjà organisées à ce jour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83.4pt;margin-top:2.1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"/>
            </w:pict>
          </mc:Fallback>
        </mc:AlternateContent>
      </w: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3038475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39.25pt;margin-top:2.1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5hPHQIAADs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"/>
            </w:pict>
          </mc:Fallback>
        </mc:AlternateContent>
      </w: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302.35pt;margin-top:2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"/>
            </w:pict>
          </mc:Fallback>
        </mc:AlternateContent>
      </w: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90.5pt;margin-top:2.1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"/>
            </w:pict>
          </mc:Fallback>
        </mc:AlternateContent>
      </w:r>
      <w:r>
        <w:rPr>
          <w:rFonts w:ascii="Tw Cen MT" w:hAnsi="Tw Cen M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27305</wp:posOffset>
                </wp:positionV>
                <wp:extent cx="114300" cy="114300"/>
                <wp:effectExtent l="0" t="0" r="19050" b="190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108pt;margin-top:2.1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"/>
            </w:pict>
          </mc:Fallback>
        </mc:AlternateContent>
      </w:r>
      <w:r w:rsidRPr="002407B8">
        <w:rPr>
          <w:rFonts w:ascii="Tw Cen MT" w:hAnsi="Tw Cen MT"/>
        </w:rPr>
        <w:t xml:space="preserve">Nature : culturelle      </w:t>
      </w:r>
      <w:r>
        <w:rPr>
          <w:rFonts w:ascii="Tw Cen MT" w:hAnsi="Tw Cen MT"/>
        </w:rPr>
        <w:t xml:space="preserve">   commerciale         </w:t>
      </w:r>
      <w:r w:rsidRPr="002407B8">
        <w:rPr>
          <w:rFonts w:ascii="Tw Cen MT" w:hAnsi="Tw Cen MT"/>
        </w:rPr>
        <w:t>sociale </w:t>
      </w:r>
      <w:r>
        <w:rPr>
          <w:rFonts w:ascii="Tw Cen MT" w:hAnsi="Tw Cen MT"/>
        </w:rPr>
        <w:t xml:space="preserve">       sportive             artistique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Objet de la manifestation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Localité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Durée de la manifestation :       jours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Date début de la manifestation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Date de clôture de la manifestation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Coût estimatif de la manifestation :</w:t>
      </w:r>
    </w:p>
    <w:p w:rsidR="0059367E" w:rsidRDefault="0059367E" w:rsidP="0059367E">
      <w:pPr>
        <w:jc w:val="both"/>
        <w:rPr>
          <w:rFonts w:ascii="Tw Cen MT" w:hAnsi="Tw Cen MT"/>
        </w:rPr>
      </w:pPr>
    </w:p>
    <w:p w:rsidR="0059367E" w:rsidRPr="002407B8" w:rsidRDefault="0059367E" w:rsidP="0059367E">
      <w:pPr>
        <w:numPr>
          <w:ilvl w:val="0"/>
          <w:numId w:val="5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</w:pPr>
      <w:r w:rsidRPr="002407B8">
        <w:rPr>
          <w:rFonts w:ascii="Tw Cen MT" w:hAnsi="Tw Cen MT"/>
          <w:b/>
          <w:bCs/>
          <w:u w:val="single"/>
        </w:rPr>
        <w:t>Programmes objet de la demande de diffusion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Description détaillée </w:t>
      </w:r>
      <w:r w:rsidRPr="002407B8">
        <w:rPr>
          <w:rFonts w:ascii="Tw Cen MT" w:hAnsi="Tw Cen MT"/>
        </w:rPr>
        <w:t>du contenu du programme à diffuser :</w:t>
      </w:r>
    </w:p>
    <w:p w:rsidR="0059367E" w:rsidRPr="002407B8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Durée globale de diffusion :    heures</w:t>
      </w:r>
    </w:p>
    <w:p w:rsidR="0059367E" w:rsidRPr="001A77FB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 w:rsidRPr="002407B8">
        <w:rPr>
          <w:rFonts w:ascii="Tw Cen MT" w:hAnsi="Tw Cen MT"/>
        </w:rPr>
        <w:t>Durée quotidienne de diffusion :    heures</w:t>
      </w:r>
    </w:p>
    <w:p w:rsidR="0059367E" w:rsidRDefault="0059367E" w:rsidP="0059367E">
      <w:pPr>
        <w:numPr>
          <w:ilvl w:val="0"/>
          <w:numId w:val="6"/>
        </w:numPr>
        <w:spacing w:after="0" w:line="240" w:lineRule="auto"/>
        <w:jc w:val="both"/>
        <w:rPr>
          <w:rFonts w:ascii="Tw Cen MT" w:hAnsi="Tw Cen MT"/>
        </w:rPr>
      </w:pPr>
      <w:r>
        <w:rPr>
          <w:rFonts w:ascii="Tw Cen MT" w:hAnsi="Tw Cen MT"/>
        </w:rPr>
        <w:t>De :                                       A :</w:t>
      </w:r>
    </w:p>
    <w:p w:rsidR="0059367E" w:rsidRDefault="0059367E" w:rsidP="0059367E">
      <w:pPr>
        <w:jc w:val="both"/>
        <w:rPr>
          <w:rFonts w:ascii="Tw Cen MT" w:hAnsi="Tw Cen MT"/>
        </w:rPr>
      </w:pPr>
    </w:p>
    <w:p w:rsidR="0059367E" w:rsidRDefault="0059367E" w:rsidP="0059367E">
      <w:pPr>
        <w:tabs>
          <w:tab w:val="left" w:pos="2700"/>
        </w:tabs>
        <w:jc w:val="both"/>
        <w:rPr>
          <w:rFonts w:ascii="Tw Cen MT" w:hAnsi="Tw Cen MT"/>
        </w:rPr>
        <w:sectPr w:rsidR="0059367E" w:rsidSect="009A54D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367E" w:rsidRDefault="0059367E" w:rsidP="0059367E">
      <w:pPr>
        <w:numPr>
          <w:ilvl w:val="0"/>
          <w:numId w:val="5"/>
        </w:numPr>
        <w:spacing w:after="0" w:line="240" w:lineRule="auto"/>
        <w:jc w:val="both"/>
        <w:rPr>
          <w:rFonts w:ascii="Tw Cen MT" w:hAnsi="Tw Cen MT"/>
          <w:b/>
          <w:bCs/>
          <w:u w:val="single"/>
        </w:rPr>
      </w:pPr>
      <w:r>
        <w:rPr>
          <w:rFonts w:ascii="Tw Cen MT" w:hAnsi="Tw Cen MT"/>
          <w:b/>
          <w:bCs/>
          <w:u w:val="single"/>
        </w:rPr>
        <w:lastRenderedPageBreak/>
        <w:t>Informations techniques</w:t>
      </w:r>
    </w:p>
    <w:p w:rsidR="0059367E" w:rsidRPr="003F5076" w:rsidRDefault="0059367E" w:rsidP="0059367E">
      <w:pPr>
        <w:spacing w:after="0" w:line="240" w:lineRule="auto"/>
        <w:ind w:left="360"/>
        <w:jc w:val="both"/>
        <w:rPr>
          <w:rFonts w:ascii="Tw Cen MT" w:hAnsi="Tw Cen MT"/>
          <w:b/>
          <w:bCs/>
          <w:u w:val="single"/>
        </w:rPr>
      </w:pPr>
    </w:p>
    <w:p w:rsidR="0059367E" w:rsidRPr="0068649F" w:rsidRDefault="0059367E" w:rsidP="0059367E">
      <w:pPr>
        <w:pStyle w:val="Paragraphedeliste"/>
        <w:numPr>
          <w:ilvl w:val="0"/>
          <w:numId w:val="23"/>
        </w:numPr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</w:pPr>
      <w:r w:rsidRPr="0068649F"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t>Informations Générales :</w:t>
      </w:r>
    </w:p>
    <w:p w:rsidR="0059367E" w:rsidRPr="005D20FE" w:rsidRDefault="0059367E" w:rsidP="0059367E">
      <w:pPr>
        <w:pStyle w:val="Paragraphedeliste"/>
        <w:ind w:left="1080"/>
        <w:rPr>
          <w:rFonts w:ascii="Tw Cen MT" w:hAnsi="Tw Cen MT"/>
          <w:b/>
          <w:bCs/>
          <w:sz w:val="24"/>
          <w:szCs w:val="24"/>
        </w:rPr>
      </w:pPr>
    </w:p>
    <w:tbl>
      <w:tblPr>
        <w:tblW w:w="9766" w:type="dxa"/>
        <w:jc w:val="center"/>
        <w:tblInd w:w="23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3100"/>
        <w:gridCol w:w="2926"/>
      </w:tblGrid>
      <w:tr w:rsidR="0059367E" w:rsidRPr="0074156F" w:rsidTr="004D3709">
        <w:trPr>
          <w:trHeight w:val="516"/>
          <w:jc w:val="center"/>
        </w:trPr>
        <w:tc>
          <w:tcPr>
            <w:tcW w:w="3740" w:type="dxa"/>
            <w:vMerge w:val="restart"/>
            <w:shd w:val="clear" w:color="auto" w:fill="auto"/>
            <w:vAlign w:val="center"/>
            <w:hideMark/>
          </w:tcPr>
          <w:p w:rsidR="0059367E" w:rsidRPr="00280D8C" w:rsidRDefault="0059367E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b/>
                <w:bCs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 xml:space="preserve">Technologie: </w:t>
            </w:r>
          </w:p>
          <w:p w:rsidR="0059367E" w:rsidRPr="003F1E37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sz w:val="18"/>
                <w:szCs w:val="18"/>
              </w:rPr>
            </w:pPr>
            <w:r w:rsidRPr="003F1E37">
              <w:rPr>
                <w:rFonts w:ascii="Tw Cen MT" w:eastAsia="Times New Roman" w:hAnsi="Tw Cen MT" w:cs="Times New Roman"/>
                <w:sz w:val="18"/>
                <w:szCs w:val="18"/>
              </w:rPr>
              <w:t>(Cocher la case adéquate)</w:t>
            </w:r>
            <w:r w:rsidRPr="003F1E37">
              <w:rPr>
                <w:rFonts w:ascii="Tw Cen MT" w:eastAsia="Times New Roman" w:hAnsi="Tw Cen MT" w:cs="Times New Roman"/>
                <w:sz w:val="18"/>
                <w:szCs w:val="18"/>
              </w:rPr>
              <w:br/>
            </w:r>
          </w:p>
        </w:tc>
        <w:tc>
          <w:tcPr>
            <w:tcW w:w="3100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4156F">
              <w:rPr>
                <w:rFonts w:ascii="Tw Cen MT" w:eastAsia="Times New Roman" w:hAnsi="Tw Cen MT" w:cs="Times New Roman"/>
              </w:rPr>
              <w:t xml:space="preserve">Radio FM </w:t>
            </w:r>
          </w:p>
          <w:p w:rsidR="0059367E" w:rsidRPr="0074156F" w:rsidRDefault="0059367E" w:rsidP="004D370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4156F">
              <w:rPr>
                <w:rFonts w:ascii="Tw Cen MT" w:eastAsia="Times New Roman" w:hAnsi="Tw Cen MT" w:cs="Times New Roman"/>
              </w:rPr>
              <w:t>Radio AM</w:t>
            </w:r>
          </w:p>
          <w:p w:rsidR="0059367E" w:rsidRPr="0074156F" w:rsidRDefault="0059367E" w:rsidP="004D370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4156F">
              <w:rPr>
                <w:rFonts w:ascii="Tw Cen MT" w:eastAsia="Times New Roman" w:hAnsi="Tw Cen MT" w:cs="Times New Roman"/>
              </w:rPr>
              <w:t>RNT</w:t>
            </w:r>
          </w:p>
        </w:tc>
        <w:tc>
          <w:tcPr>
            <w:tcW w:w="2926" w:type="dxa"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4156F">
              <w:rPr>
                <w:rFonts w:ascii="Tw Cen MT" w:eastAsia="Times New Roman" w:hAnsi="Tw Cen MT" w:cs="Times New Roman"/>
              </w:rPr>
              <w:t>TNT</w:t>
            </w:r>
          </w:p>
          <w:p w:rsidR="0059367E" w:rsidRPr="0074156F" w:rsidRDefault="0059367E" w:rsidP="004D370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S</w:t>
            </w:r>
            <w:r w:rsidRPr="0074156F">
              <w:rPr>
                <w:rFonts w:ascii="Tw Cen MT" w:eastAsia="Times New Roman" w:hAnsi="Tw Cen MT" w:cs="Times New Roman"/>
              </w:rPr>
              <w:t>atellite</w:t>
            </w:r>
          </w:p>
          <w:p w:rsidR="0059367E" w:rsidRPr="0074156F" w:rsidRDefault="0059367E" w:rsidP="004D370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 xml:space="preserve">Plateforme </w:t>
            </w:r>
            <w:r w:rsidRPr="0074156F">
              <w:rPr>
                <w:rFonts w:ascii="Tw Cen MT" w:eastAsia="Times New Roman" w:hAnsi="Tw Cen MT" w:cs="Times New Roman"/>
              </w:rPr>
              <w:t xml:space="preserve">Web 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740" w:type="dxa"/>
            <w:vMerge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6026" w:type="dxa"/>
            <w:gridSpan w:val="2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 w:rsidRPr="0074156F">
              <w:rPr>
                <w:rFonts w:ascii="Tw Cen MT" w:eastAsia="Times New Roman" w:hAnsi="Tw Cen MT" w:cs="Times New Roman"/>
              </w:rPr>
              <w:t>Autre</w:t>
            </w:r>
            <w:r>
              <w:rPr>
                <w:rFonts w:ascii="Tw Cen MT" w:eastAsia="Times New Roman" w:hAnsi="Tw Cen MT" w:cs="Times New Roman"/>
              </w:rPr>
              <w:t>, à préciser ………………………………………….</w:t>
            </w:r>
          </w:p>
        </w:tc>
      </w:tr>
    </w:tbl>
    <w:p w:rsidR="0059367E" w:rsidRDefault="0059367E" w:rsidP="0059367E">
      <w:pPr>
        <w:rPr>
          <w:rFonts w:ascii="Tw Cen MT" w:hAnsi="Tw Cen MT"/>
          <w:sz w:val="24"/>
          <w:szCs w:val="24"/>
        </w:rPr>
      </w:pPr>
    </w:p>
    <w:p w:rsidR="0059367E" w:rsidRPr="0068649F" w:rsidRDefault="0059367E" w:rsidP="0059367E">
      <w:pPr>
        <w:pStyle w:val="Paragraphedeliste"/>
        <w:numPr>
          <w:ilvl w:val="0"/>
          <w:numId w:val="23"/>
        </w:numPr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</w:pPr>
      <w:r w:rsidRPr="0068649F"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t>Plateforme de production :</w:t>
      </w:r>
    </w:p>
    <w:p w:rsidR="0059367E" w:rsidRPr="005D20FE" w:rsidRDefault="0059367E" w:rsidP="0059367E">
      <w:pPr>
        <w:pStyle w:val="Paragraphedeliste"/>
        <w:ind w:left="1080"/>
        <w:rPr>
          <w:rFonts w:ascii="Tw Cen MT" w:hAnsi="Tw Cen MT"/>
          <w:b/>
          <w:bCs/>
          <w:sz w:val="24"/>
          <w:szCs w:val="24"/>
        </w:rPr>
      </w:pPr>
    </w:p>
    <w:tbl>
      <w:tblPr>
        <w:tblW w:w="9517" w:type="dxa"/>
        <w:jc w:val="center"/>
        <w:tblInd w:w="2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5"/>
        <w:gridCol w:w="6042"/>
      </w:tblGrid>
      <w:tr w:rsidR="0059367E" w:rsidRPr="0074156F" w:rsidTr="004D3709">
        <w:trPr>
          <w:trHeight w:val="516"/>
          <w:jc w:val="center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280D8C" w:rsidRDefault="0059367E" w:rsidP="004D37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w Cen MT" w:eastAsia="Times New Roman" w:hAnsi="Tw Cen MT" w:cs="Times New Roman"/>
                <w:b/>
                <w:bCs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Ville d'implantation 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………………………………….</w:t>
            </w:r>
          </w:p>
        </w:tc>
      </w:tr>
      <w:tr w:rsidR="0059367E" w:rsidRPr="0074156F" w:rsidTr="004D3709">
        <w:trPr>
          <w:trHeight w:val="828"/>
          <w:jc w:val="center"/>
        </w:trPr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280D8C" w:rsidRDefault="0059367E" w:rsidP="004D3709">
            <w:pPr>
              <w:pStyle w:val="Paragraphedeliste"/>
              <w:numPr>
                <w:ilvl w:val="0"/>
                <w:numId w:val="24"/>
              </w:numPr>
              <w:spacing w:after="0" w:line="240" w:lineRule="auto"/>
              <w:rPr>
                <w:rFonts w:ascii="Tw Cen MT" w:eastAsia="Times New Roman" w:hAnsi="Tw Cen MT" w:cs="Times New Roman"/>
                <w:b/>
                <w:bCs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Adresse postale :</w:t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………………………………………………………………….</w:t>
            </w:r>
          </w:p>
        </w:tc>
      </w:tr>
      <w:tr w:rsidR="0059367E" w:rsidRPr="0074156F" w:rsidTr="004D3709">
        <w:trPr>
          <w:trHeight w:val="371"/>
          <w:jc w:val="center"/>
        </w:trPr>
        <w:tc>
          <w:tcPr>
            <w:tcW w:w="9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…………………………………………………………………………………………………………….</w:t>
            </w:r>
          </w:p>
        </w:tc>
      </w:tr>
    </w:tbl>
    <w:p w:rsidR="0059367E" w:rsidRDefault="0059367E" w:rsidP="0059367E">
      <w:pPr>
        <w:pStyle w:val="Paragraphedeliste"/>
        <w:ind w:left="1080"/>
        <w:rPr>
          <w:rFonts w:ascii="Tw Cen MT" w:hAnsi="Tw Cen MT"/>
          <w:b/>
          <w:bCs/>
          <w:sz w:val="24"/>
          <w:szCs w:val="24"/>
        </w:rPr>
      </w:pPr>
    </w:p>
    <w:p w:rsidR="0059367E" w:rsidRDefault="0059367E" w:rsidP="0059367E">
      <w:pPr>
        <w:pStyle w:val="Paragraphedeliste"/>
        <w:ind w:left="1080"/>
        <w:rPr>
          <w:rFonts w:ascii="Tw Cen MT" w:hAnsi="Tw Cen MT"/>
          <w:b/>
          <w:bCs/>
          <w:sz w:val="24"/>
          <w:szCs w:val="24"/>
        </w:rPr>
      </w:pPr>
    </w:p>
    <w:tbl>
      <w:tblPr>
        <w:tblW w:w="8934" w:type="dxa"/>
        <w:jc w:val="center"/>
        <w:tblInd w:w="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59367E" w:rsidRPr="0074156F" w:rsidTr="004D3709">
        <w:trPr>
          <w:trHeight w:val="516"/>
          <w:jc w:val="center"/>
        </w:trPr>
        <w:tc>
          <w:tcPr>
            <w:tcW w:w="8934" w:type="dxa"/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ind w:left="360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</w:p>
          <w:p w:rsidR="0059367E" w:rsidRDefault="0059367E" w:rsidP="004D3709">
            <w:pPr>
              <w:spacing w:after="0" w:line="240" w:lineRule="auto"/>
              <w:ind w:left="360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  <w:r w:rsidRPr="00683F85"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  <w:t>A renseigner le formulaire sur la page en cours pour chaque plateforme de production projetée</w:t>
            </w:r>
          </w:p>
          <w:p w:rsidR="0059367E" w:rsidRDefault="0059367E" w:rsidP="004D3709">
            <w:pPr>
              <w:spacing w:after="0" w:line="240" w:lineRule="auto"/>
              <w:ind w:left="360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</w:p>
          <w:p w:rsidR="0059367E" w:rsidRDefault="0059367E" w:rsidP="004D3709">
            <w:pPr>
              <w:spacing w:after="0" w:line="240" w:lineRule="auto"/>
              <w:ind w:left="360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</w:p>
          <w:p w:rsidR="0059367E" w:rsidRPr="0074156F" w:rsidRDefault="0059367E" w:rsidP="004D3709">
            <w:pPr>
              <w:spacing w:after="0" w:line="240" w:lineRule="auto"/>
              <w:ind w:left="360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</w:tbl>
    <w:p w:rsidR="0059367E" w:rsidRDefault="0059367E" w:rsidP="0059367E">
      <w:pPr>
        <w:pStyle w:val="Paragraphedeliste"/>
        <w:ind w:left="1080"/>
        <w:rPr>
          <w:rFonts w:ascii="Tw Cen MT" w:hAnsi="Tw Cen MT"/>
          <w:b/>
          <w:bCs/>
          <w:sz w:val="24"/>
          <w:szCs w:val="24"/>
        </w:rPr>
        <w:sectPr w:rsidR="0059367E" w:rsidSect="00BE3C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367E" w:rsidRPr="0068649F" w:rsidRDefault="0059367E" w:rsidP="0059367E">
      <w:pPr>
        <w:pStyle w:val="Paragraphedeliste"/>
        <w:numPr>
          <w:ilvl w:val="0"/>
          <w:numId w:val="23"/>
        </w:numPr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</w:pPr>
      <w:r w:rsidRPr="0068649F"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lastRenderedPageBreak/>
        <w:t>Plateforme de transmission </w:t>
      </w:r>
      <w:r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t xml:space="preserve">(plateforme de production vers stations de diffusion) </w:t>
      </w:r>
      <w:r w:rsidRPr="0068649F"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t>:</w:t>
      </w:r>
    </w:p>
    <w:p w:rsidR="0059367E" w:rsidRPr="005D20FE" w:rsidRDefault="0059367E" w:rsidP="0059367E">
      <w:pPr>
        <w:pStyle w:val="Paragraphedeliste"/>
        <w:ind w:left="1080"/>
        <w:rPr>
          <w:rFonts w:ascii="Tw Cen MT" w:hAnsi="Tw Cen MT"/>
          <w:b/>
          <w:bCs/>
          <w:sz w:val="24"/>
          <w:szCs w:val="24"/>
        </w:rPr>
      </w:pPr>
    </w:p>
    <w:tbl>
      <w:tblPr>
        <w:tblW w:w="9242" w:type="dxa"/>
        <w:jc w:val="center"/>
        <w:tblInd w:w="2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3"/>
        <w:gridCol w:w="3243"/>
        <w:gridCol w:w="2756"/>
      </w:tblGrid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Solution pour la transmission :</w:t>
            </w:r>
            <w:r>
              <w:rPr>
                <w:rFonts w:ascii="Tw Cen MT" w:eastAsia="Times New Roman" w:hAnsi="Tw Cen MT" w:cs="Times New Roman"/>
              </w:rPr>
              <w:t xml:space="preserve"> </w:t>
            </w:r>
            <w:r w:rsidRPr="003F1E37">
              <w:rPr>
                <w:rFonts w:ascii="Tw Cen MT" w:eastAsia="Times New Roman" w:hAnsi="Tw Cen MT" w:cs="Times New Roman"/>
                <w:sz w:val="18"/>
                <w:szCs w:val="18"/>
              </w:rPr>
              <w:t>(Cocher la case adéquate)</w:t>
            </w:r>
          </w:p>
          <w:p w:rsidR="0059367E" w:rsidRPr="0074156F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4156F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43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4156F">
              <w:rPr>
                <w:rFonts w:ascii="Tw Cen MT" w:eastAsia="Times New Roman" w:hAnsi="Tw Cen MT" w:cs="Times New Roman"/>
              </w:rPr>
              <w:t>Satellite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4156F">
              <w:rPr>
                <w:rFonts w:ascii="Tw Cen MT" w:eastAsia="Times New Roman" w:hAnsi="Tw Cen MT" w:cs="Times New Roman"/>
              </w:rPr>
              <w:t>Liaison spécialisée</w:t>
            </w:r>
          </w:p>
        </w:tc>
        <w:tc>
          <w:tcPr>
            <w:tcW w:w="2756" w:type="dxa"/>
            <w:vAlign w:val="center"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6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4156F">
              <w:rPr>
                <w:rFonts w:ascii="Tw Cen MT" w:eastAsia="Times New Roman" w:hAnsi="Tw Cen MT" w:cs="Times New Roman"/>
              </w:rPr>
              <w:t>Autre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43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756" w:type="dxa"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F52616" w:rsidRDefault="0059367E" w:rsidP="004D37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Tw Cen MT" w:eastAsia="Times New Roman" w:hAnsi="Tw Cen MT" w:cs="Times New Roman"/>
                <w:b/>
                <w:bCs/>
              </w:rPr>
            </w:pPr>
            <w:r>
              <w:rPr>
                <w:rFonts w:ascii="Tw Cen MT" w:eastAsia="Times New Roman" w:hAnsi="Tw Cen MT" w:cs="Times New Roman"/>
                <w:b/>
                <w:bCs/>
              </w:rPr>
              <w:t>Par</w:t>
            </w:r>
            <w:r w:rsidRPr="00F52616">
              <w:rPr>
                <w:rFonts w:ascii="Tw Cen MT" w:eastAsia="Times New Roman" w:hAnsi="Tw Cen MT" w:cs="Times New Roman"/>
                <w:b/>
                <w:bCs/>
              </w:rPr>
              <w:t xml:space="preserve"> satellite :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 xml:space="preserve">Nom de l’opérateur </w:t>
            </w:r>
            <w:r>
              <w:rPr>
                <w:rFonts w:ascii="Tw Cen MT" w:eastAsia="Times New Roman" w:hAnsi="Tw Cen MT" w:cs="Times New Roman"/>
                <w:b/>
                <w:bCs/>
              </w:rPr>
              <w:t xml:space="preserve"> du satellite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 :</w:t>
            </w:r>
            <w:r>
              <w:rPr>
                <w:rFonts w:ascii="Tw Cen MT" w:eastAsia="Times New Roman" w:hAnsi="Tw Cen MT" w:cs="Times New Roman"/>
              </w:rPr>
              <w:t xml:space="preserve">          ………………………………………………………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Nom du satellite :</w:t>
            </w:r>
            <w:r>
              <w:rPr>
                <w:rFonts w:ascii="Tw Cen MT" w:eastAsia="Times New Roman" w:hAnsi="Tw Cen MT" w:cs="Times New Roman"/>
              </w:rPr>
              <w:t xml:space="preserve">                                 ………………………………………………………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Position orbitale :</w:t>
            </w:r>
            <w:r>
              <w:rPr>
                <w:rFonts w:ascii="Tw Cen MT" w:eastAsia="Times New Roman" w:hAnsi="Tw Cen MT" w:cs="Times New Roman"/>
              </w:rPr>
              <w:t xml:space="preserve">                                 ………………………………………………………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43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Débit :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59367E" w:rsidRPr="00711A33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 xml:space="preserve">            ……………………..</w:t>
            </w:r>
          </w:p>
        </w:tc>
        <w:tc>
          <w:tcPr>
            <w:tcW w:w="2756" w:type="dxa"/>
            <w:vAlign w:val="center"/>
          </w:tcPr>
          <w:p w:rsidR="0059367E" w:rsidRPr="00711A33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11A33">
              <w:rPr>
                <w:rFonts w:ascii="Tw Cen MT" w:eastAsia="Times New Roman" w:hAnsi="Tw Cen MT" w:cs="Times New Roman"/>
              </w:rPr>
              <w:t>kbps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43" w:type="dxa"/>
            <w:shd w:val="clear" w:color="auto" w:fill="auto"/>
            <w:vAlign w:val="center"/>
            <w:hideMark/>
          </w:tcPr>
          <w:p w:rsidR="0059367E" w:rsidRPr="00280D8C" w:rsidRDefault="0059367E" w:rsidP="004D3709">
            <w:pPr>
              <w:pStyle w:val="Paragraphedeliste"/>
              <w:spacing w:after="0" w:line="240" w:lineRule="auto"/>
              <w:ind w:left="360"/>
              <w:rPr>
                <w:rFonts w:ascii="Tw Cen MT" w:eastAsia="Times New Roman" w:hAnsi="Tw Cen MT" w:cs="Times New Roman"/>
                <w:b/>
                <w:bCs/>
              </w:rPr>
            </w:pP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756" w:type="dxa"/>
            <w:vAlign w:val="center"/>
          </w:tcPr>
          <w:p w:rsidR="0059367E" w:rsidRPr="00711A33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  <w:b/>
                <w:bCs/>
              </w:rPr>
              <w:t>Par</w:t>
            </w:r>
            <w:r w:rsidRPr="00F52616">
              <w:rPr>
                <w:rFonts w:ascii="Tw Cen MT" w:eastAsia="Times New Roman" w:hAnsi="Tw Cen MT" w:cs="Times New Roman"/>
                <w:b/>
                <w:bCs/>
              </w:rPr>
              <w:t xml:space="preserve"> liaison spécialisée :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280D8C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  <w:b/>
                <w:bCs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FAI :</w:t>
            </w:r>
            <w:r w:rsidRPr="00F52616">
              <w:rPr>
                <w:rFonts w:ascii="Tw Cen MT" w:eastAsia="Times New Roman" w:hAnsi="Tw Cen MT" w:cs="Times New Roman"/>
              </w:rPr>
              <w:t xml:space="preserve"> </w:t>
            </w:r>
            <w:r>
              <w:rPr>
                <w:rFonts w:ascii="Tw Cen MT" w:eastAsia="Times New Roman" w:hAnsi="Tw Cen MT" w:cs="Times New Roman"/>
              </w:rPr>
              <w:t xml:space="preserve">                                        </w:t>
            </w:r>
            <w:r w:rsidRPr="00F52616">
              <w:rPr>
                <w:rFonts w:ascii="Tw Cen MT" w:eastAsia="Times New Roman" w:hAnsi="Tw Cen MT" w:cs="Times New Roman"/>
              </w:rPr>
              <w:t>……………………</w:t>
            </w:r>
            <w:r>
              <w:rPr>
                <w:rFonts w:ascii="Tw Cen MT" w:eastAsia="Times New Roman" w:hAnsi="Tw Cen MT" w:cs="Times New Roman"/>
              </w:rPr>
              <w:t>………….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43" w:type="dxa"/>
            <w:shd w:val="clear" w:color="auto" w:fill="auto"/>
            <w:vAlign w:val="center"/>
            <w:hideMark/>
          </w:tcPr>
          <w:p w:rsidR="0059367E" w:rsidRPr="00280D8C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  <w:b/>
                <w:bCs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Débit :</w:t>
            </w: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59367E" w:rsidRPr="00F52616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F52616">
              <w:rPr>
                <w:rFonts w:ascii="Tw Cen MT" w:eastAsia="Times New Roman" w:hAnsi="Tw Cen MT" w:cs="Times New Roman"/>
              </w:rPr>
              <w:t>……………………</w:t>
            </w:r>
            <w:r>
              <w:rPr>
                <w:rFonts w:ascii="Tw Cen MT" w:eastAsia="Times New Roman" w:hAnsi="Tw Cen MT" w:cs="Times New Roman"/>
              </w:rPr>
              <w:t>………….</w:t>
            </w:r>
          </w:p>
        </w:tc>
        <w:tc>
          <w:tcPr>
            <w:tcW w:w="2756" w:type="dxa"/>
            <w:vAlign w:val="center"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4156F">
              <w:rPr>
                <w:rFonts w:ascii="Tw Cen MT" w:eastAsia="Times New Roman" w:hAnsi="Tw Cen MT" w:cs="Times New Roman"/>
              </w:rPr>
              <w:t>Mbps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43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ind w:left="1440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756" w:type="dxa"/>
            <w:vAlign w:val="center"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43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ind w:left="1440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3243" w:type="dxa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  <w:tc>
          <w:tcPr>
            <w:tcW w:w="2756" w:type="dxa"/>
            <w:vAlign w:val="center"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F52616">
              <w:rPr>
                <w:rFonts w:ascii="Tw Cen MT" w:eastAsia="Times New Roman" w:hAnsi="Tw Cen MT" w:cs="Times New Roman"/>
                <w:b/>
                <w:bCs/>
              </w:rPr>
              <w:t>Si autre (à préciser) :</w:t>
            </w:r>
          </w:p>
        </w:tc>
      </w:tr>
      <w:tr w:rsidR="0059367E" w:rsidRPr="0074156F" w:rsidTr="004D3709">
        <w:trPr>
          <w:trHeight w:val="3672"/>
          <w:jc w:val="center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…………………………………………………………………………………………...</w:t>
            </w:r>
          </w:p>
        </w:tc>
      </w:tr>
    </w:tbl>
    <w:p w:rsidR="0059367E" w:rsidRDefault="0059367E" w:rsidP="0059367E">
      <w:pPr>
        <w:rPr>
          <w:rFonts w:ascii="Tw Cen MT" w:hAnsi="Tw Cen MT"/>
          <w:sz w:val="24"/>
          <w:szCs w:val="24"/>
        </w:rPr>
        <w:sectPr w:rsidR="0059367E" w:rsidSect="00BE3C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367E" w:rsidRDefault="0059367E" w:rsidP="0059367E">
      <w:pPr>
        <w:pStyle w:val="Paragraphedeliste"/>
        <w:numPr>
          <w:ilvl w:val="0"/>
          <w:numId w:val="23"/>
        </w:numPr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</w:pPr>
      <w:r w:rsidRPr="0068649F"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lastRenderedPageBreak/>
        <w:t>Plateforme de diffusion </w:t>
      </w:r>
      <w:r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t xml:space="preserve">terrestre et par satellite </w:t>
      </w:r>
      <w:r w:rsidRPr="0068649F"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  <w:t>:</w:t>
      </w:r>
    </w:p>
    <w:p w:rsidR="0059367E" w:rsidRPr="0068649F" w:rsidRDefault="0059367E" w:rsidP="0059367E">
      <w:pPr>
        <w:pStyle w:val="Paragraphedeliste"/>
        <w:ind w:left="1080"/>
        <w:rPr>
          <w:rFonts w:ascii="Tw Cen MT" w:hAnsi="Tw Cen MT"/>
          <w:b/>
          <w:bCs/>
          <w:color w:val="FFFFFF" w:themeColor="background1"/>
          <w:sz w:val="24"/>
          <w:szCs w:val="24"/>
          <w:highlight w:val="blue"/>
        </w:rPr>
      </w:pPr>
    </w:p>
    <w:tbl>
      <w:tblPr>
        <w:tblW w:w="9242" w:type="dxa"/>
        <w:jc w:val="center"/>
        <w:tblInd w:w="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5"/>
        <w:gridCol w:w="1866"/>
        <w:gridCol w:w="802"/>
        <w:gridCol w:w="1989"/>
      </w:tblGrid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70E41" w:rsidRDefault="0059367E" w:rsidP="004D3709">
            <w:pPr>
              <w:pStyle w:val="Paragraphedeliste"/>
              <w:numPr>
                <w:ilvl w:val="0"/>
                <w:numId w:val="29"/>
              </w:numPr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darkRed"/>
              </w:rPr>
            </w:pPr>
            <w:r w:rsidRPr="00770E41"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darkRed"/>
              </w:rPr>
              <w:t>Terrestre analogique :</w:t>
            </w:r>
            <w:r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darkRed"/>
              </w:rPr>
              <w:t xml:space="preserve"> Radio FM ou AM</w:t>
            </w:r>
          </w:p>
          <w:p w:rsidR="0059367E" w:rsidRPr="0074156F" w:rsidRDefault="0059367E" w:rsidP="004D3709">
            <w:pPr>
              <w:pStyle w:val="Paragraphedeliste"/>
              <w:spacing w:after="0" w:line="240" w:lineRule="auto"/>
              <w:ind w:left="360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280D8C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  <w:b/>
                <w:bCs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 xml:space="preserve">Nombre de </w:t>
            </w:r>
            <w:r>
              <w:rPr>
                <w:rFonts w:ascii="Tw Cen MT" w:eastAsia="Times New Roman" w:hAnsi="Tw Cen MT" w:cs="Times New Roman"/>
                <w:b/>
                <w:bCs/>
              </w:rPr>
              <w:t xml:space="preserve">stations 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constituant</w:t>
            </w:r>
            <w:r>
              <w:rPr>
                <w:rFonts w:ascii="Tw Cen MT" w:eastAsia="Times New Roman" w:hAnsi="Tw Cen MT" w:cs="Times New Roman"/>
                <w:b/>
                <w:bCs/>
              </w:rPr>
              <w:t xml:space="preserve"> la plateforme/réseau 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de diffusion</w:t>
            </w:r>
            <w:r>
              <w:rPr>
                <w:rFonts w:ascii="Tw Cen MT" w:eastAsia="Times New Roman" w:hAnsi="Tw Cen MT" w:cs="Times New Roman"/>
                <w:b/>
                <w:bCs/>
              </w:rPr>
              <w:t xml:space="preserve"> terrestre projetée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 :</w:t>
            </w:r>
            <w:r>
              <w:rPr>
                <w:rFonts w:ascii="Tw Cen MT" w:eastAsia="Times New Roman" w:hAnsi="Tw Cen MT" w:cs="Times New Roman"/>
              </w:rPr>
              <w:t xml:space="preserve">    …….               </w:t>
            </w:r>
            <w:r w:rsidRPr="0074156F">
              <w:rPr>
                <w:rFonts w:ascii="Tw Cen MT" w:eastAsia="Times New Roman" w:hAnsi="Tw Cen MT" w:cs="Times New Roman"/>
                <w:color w:val="000000"/>
              </w:rPr>
              <w:t> 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b/>
                <w:bCs/>
              </w:rPr>
              <w:t xml:space="preserve">Station /Emplacement 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 </w:t>
            </w:r>
            <w:r>
              <w:rPr>
                <w:rFonts w:ascii="Tw Cen MT" w:eastAsia="Times New Roman" w:hAnsi="Tw Cen MT" w:cs="Times New Roman"/>
                <w:b/>
                <w:bCs/>
              </w:rPr>
              <w:t>n°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 xml:space="preserve">1 :                         </w:t>
            </w:r>
            <w:r>
              <w:rPr>
                <w:rFonts w:ascii="Tw Cen MT" w:eastAsia="Times New Roman" w:hAnsi="Tw Cen MT" w:cs="Times New Roman"/>
              </w:rPr>
              <w:t>……………………..…………………..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6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  <w:color w:val="000000"/>
              </w:rPr>
              <w:t>Classe de puissance de l’émetteur :</w:t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     </w:t>
            </w:r>
            <w:r>
              <w:rPr>
                <w:rFonts w:ascii="Tw Cen MT" w:eastAsia="Times New Roman" w:hAnsi="Tw Cen MT" w:cs="Times New Roman"/>
              </w:rPr>
              <w:t>……………………..</w:t>
            </w: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9367E" w:rsidRPr="0074156F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  <w:r w:rsidRPr="0074156F">
              <w:rPr>
                <w:rFonts w:ascii="Tw Cen MT" w:eastAsia="Times New Roman" w:hAnsi="Tw Cen MT" w:cs="Times New Roman"/>
                <w:color w:val="000000"/>
              </w:rPr>
              <w:t>Kilo Watts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  <w:color w:val="000000"/>
              </w:rPr>
              <w:t>Hébergement des équipements :</w:t>
            </w:r>
            <w:r w:rsidRPr="0074156F">
              <w:rPr>
                <w:rFonts w:ascii="Tw Cen MT" w:eastAsia="Times New Roman" w:hAnsi="Tw Cen MT" w:cs="Times New Roman"/>
              </w:rPr>
              <w:t xml:space="preserve"> </w:t>
            </w:r>
            <w:r w:rsidRPr="003F1E37">
              <w:rPr>
                <w:rFonts w:ascii="Tw Cen MT" w:eastAsia="Times New Roman" w:hAnsi="Tw Cen MT" w:cs="Times New Roman"/>
                <w:sz w:val="18"/>
                <w:szCs w:val="18"/>
              </w:rPr>
              <w:t>(Cocher la case adéquate)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11A33">
              <w:rPr>
                <w:rFonts w:ascii="Tw Cen MT" w:eastAsia="Times New Roman" w:hAnsi="Tw Cen MT" w:cs="Times New Roman"/>
                <w:color w:val="000000"/>
              </w:rPr>
              <w:t>Moyens propres 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11A33">
              <w:rPr>
                <w:rFonts w:ascii="Tw Cen MT" w:eastAsia="Times New Roman" w:hAnsi="Tw Cen MT" w:cs="Times New Roman"/>
                <w:color w:val="000000"/>
              </w:rPr>
              <w:t>Opérateur Télécom (à préciser)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11A33">
              <w:rPr>
                <w:rFonts w:ascii="Tw Cen MT" w:eastAsia="Times New Roman" w:hAnsi="Tw Cen MT" w:cs="Times New Roman"/>
                <w:color w:val="000000"/>
              </w:rPr>
              <w:t>Opérateur de radiodiffusion (à préciser)</w:t>
            </w: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2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11A33">
              <w:rPr>
                <w:rFonts w:ascii="Tw Cen MT" w:eastAsia="Times New Roman" w:hAnsi="Tw Cen MT" w:cs="Times New Roman"/>
                <w:color w:val="000000"/>
              </w:rPr>
              <w:t>Autre : (à préciser)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pStyle w:val="Paragraphedeliste"/>
              <w:spacing w:after="0" w:line="240" w:lineRule="auto"/>
              <w:ind w:left="1491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pStyle w:val="Paragraphedeliste"/>
              <w:spacing w:after="0" w:line="240" w:lineRule="auto"/>
              <w:ind w:left="1491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Pr="00711A33" w:rsidRDefault="0059367E" w:rsidP="004D3709">
            <w:pPr>
              <w:pStyle w:val="Paragraphedeliste"/>
              <w:spacing w:after="0" w:line="240" w:lineRule="auto"/>
              <w:ind w:left="1491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7E" w:rsidRDefault="0059367E" w:rsidP="004D3709">
            <w:pPr>
              <w:pStyle w:val="Paragraphedeliste"/>
              <w:spacing w:after="0" w:line="240" w:lineRule="auto"/>
              <w:ind w:left="1491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…………………………….</w:t>
            </w:r>
          </w:p>
          <w:p w:rsidR="0059367E" w:rsidRDefault="0059367E" w:rsidP="004D3709">
            <w:pPr>
              <w:pStyle w:val="Paragraphedeliste"/>
              <w:spacing w:after="0" w:line="240" w:lineRule="auto"/>
              <w:ind w:left="1491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pStyle w:val="Paragraphedeliste"/>
              <w:spacing w:after="0" w:line="240" w:lineRule="auto"/>
              <w:ind w:left="1491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Pr="00711A33" w:rsidRDefault="0059367E" w:rsidP="004D3709">
            <w:pPr>
              <w:pStyle w:val="Paragraphedeliste"/>
              <w:spacing w:after="0" w:line="240" w:lineRule="auto"/>
              <w:ind w:left="1491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  <w:r w:rsidRPr="00683F85"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  <w:t xml:space="preserve">A renseigner pour chaque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  <w:t>station/emplacement de diffusion</w:t>
            </w:r>
            <w:r w:rsidRPr="00683F85"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  <w:t xml:space="preserve"> projetée</w:t>
            </w:r>
          </w:p>
          <w:p w:rsidR="0059367E" w:rsidRDefault="0059367E" w:rsidP="004D3709">
            <w:pPr>
              <w:pStyle w:val="Paragraphedeliste"/>
              <w:spacing w:after="0" w:line="240" w:lineRule="auto"/>
              <w:ind w:left="1491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683F85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70E41" w:rsidRDefault="0059367E" w:rsidP="004D3709">
            <w:pPr>
              <w:pStyle w:val="Paragraphedeliste"/>
              <w:numPr>
                <w:ilvl w:val="0"/>
                <w:numId w:val="29"/>
              </w:numPr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darkRed"/>
              </w:rPr>
            </w:pPr>
            <w:r w:rsidRPr="00770E41"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darkRed"/>
              </w:rPr>
              <w:t xml:space="preserve">Terrestre </w:t>
            </w:r>
            <w:r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darkRed"/>
              </w:rPr>
              <w:t>numérique : Télévision Numérique Terrestre (TNT) ou Radio Numérique Terrestre (RNT)</w:t>
            </w:r>
          </w:p>
          <w:p w:rsidR="0059367E" w:rsidRDefault="0059367E" w:rsidP="004D3709">
            <w:pPr>
              <w:pStyle w:val="Paragraphedeliste"/>
              <w:spacing w:after="0" w:line="240" w:lineRule="auto"/>
              <w:ind w:left="1491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  <w:tr w:rsidR="0059367E" w:rsidRPr="0074156F" w:rsidTr="004D3709">
        <w:trPr>
          <w:trHeight w:val="441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41355">
              <w:rPr>
                <w:rFonts w:ascii="Tw Cen MT" w:eastAsia="Times New Roman" w:hAnsi="Tw Cen MT" w:cs="Times New Roman"/>
                <w:b/>
                <w:bCs/>
              </w:rPr>
              <w:t>Opérateur prestataire de services techniques :</w:t>
            </w:r>
            <w:r>
              <w:rPr>
                <w:rFonts w:ascii="Tw Cen MT" w:eastAsia="Times New Roman" w:hAnsi="Tw Cen MT" w:cs="Times New Roman"/>
              </w:rPr>
              <w:t xml:space="preserve">   ……………..………                     </w:t>
            </w:r>
          </w:p>
          <w:p w:rsidR="0059367E" w:rsidRPr="0074156F" w:rsidRDefault="0059367E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355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  <w:b/>
                <w:bCs/>
              </w:rPr>
            </w:pP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Nombre de stations 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constituant</w:t>
            </w:r>
            <w:r>
              <w:rPr>
                <w:rFonts w:ascii="Tw Cen MT" w:eastAsia="Times New Roman" w:hAnsi="Tw Cen MT" w:cs="Times New Roman"/>
                <w:b/>
                <w:bCs/>
              </w:rPr>
              <w:t xml:space="preserve"> la plateforme/réseau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de diffusion projetées</w:t>
            </w:r>
            <w:r w:rsidRPr="00280D8C">
              <w:rPr>
                <w:rFonts w:ascii="Tw Cen MT" w:eastAsia="Times New Roman" w:hAnsi="Tw Cen MT" w:cs="Times New Roman"/>
                <w:b/>
                <w:bCs/>
                <w:color w:val="000000"/>
              </w:rPr>
              <w:t>:</w:t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   </w:t>
            </w:r>
            <w:r>
              <w:rPr>
                <w:rFonts w:ascii="Tw Cen MT" w:eastAsia="Times New Roman" w:hAnsi="Tw Cen MT" w:cs="Times New Roman"/>
              </w:rPr>
              <w:t>…………………..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7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1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  <w:color w:val="000000"/>
              </w:rPr>
              <w:t>Débit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 prévu</w:t>
            </w:r>
            <w:r w:rsidRPr="00280D8C">
              <w:rPr>
                <w:rFonts w:ascii="Tw Cen MT" w:eastAsia="Times New Roman" w:hAnsi="Tw Cen MT" w:cs="Times New Roman"/>
                <w:b/>
                <w:bCs/>
                <w:color w:val="000000"/>
              </w:rPr>
              <w:t> :</w:t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                                                   </w:t>
            </w:r>
            <w:r>
              <w:rPr>
                <w:rFonts w:ascii="Tw Cen MT" w:eastAsia="Times New Roman" w:hAnsi="Tw Cen MT" w:cs="Times New Roman"/>
              </w:rPr>
              <w:t>……………………..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ind w:left="771"/>
              <w:rPr>
                <w:rFonts w:ascii="Tw Cen MT" w:eastAsia="Times New Roman" w:hAnsi="Tw Cen MT" w:cs="Times New Roman"/>
              </w:rPr>
            </w:pPr>
            <w:r w:rsidRPr="0074156F">
              <w:rPr>
                <w:rFonts w:ascii="Tw Cen MT" w:eastAsia="Times New Roman" w:hAnsi="Tw Cen MT" w:cs="Times New Roman"/>
              </w:rPr>
              <w:t>Mbps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67E" w:rsidRPr="007B6224" w:rsidRDefault="0059367E" w:rsidP="004D3709">
            <w:pPr>
              <w:jc w:val="center"/>
              <w:rPr>
                <w:rFonts w:ascii="Tw Cen MT" w:eastAsia="Times New Roman" w:hAnsi="Tw Cen MT" w:cs="Times New Roman"/>
              </w:rPr>
            </w:pPr>
          </w:p>
        </w:tc>
      </w:tr>
    </w:tbl>
    <w:p w:rsidR="0059367E" w:rsidRDefault="0059367E" w:rsidP="0059367E">
      <w:pPr>
        <w:jc w:val="center"/>
        <w:rPr>
          <w:rFonts w:ascii="Tw Cen MT" w:eastAsia="Times New Roman" w:hAnsi="Tw Cen MT" w:cs="Times New Roman"/>
          <w:b/>
          <w:bCs/>
          <w:color w:val="000000"/>
        </w:rPr>
        <w:sectPr w:rsidR="0059367E" w:rsidSect="00BE3C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42" w:type="dxa"/>
        <w:jc w:val="center"/>
        <w:tblInd w:w="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2"/>
      </w:tblGrid>
      <w:tr w:rsidR="0059367E" w:rsidRPr="0074156F" w:rsidTr="004D3709">
        <w:trPr>
          <w:trHeight w:val="516"/>
          <w:jc w:val="center"/>
        </w:trPr>
        <w:tc>
          <w:tcPr>
            <w:tcW w:w="924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9367E" w:rsidRPr="00280D8C" w:rsidRDefault="0059367E" w:rsidP="004D3709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  <w:color w:val="000000"/>
              </w:rPr>
              <w:lastRenderedPageBreak/>
              <w:t>Fournir une c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arte situant l’emplacement approximatif de chaque station du réseau de diffusion, et indiquant le contour de la (ou les) zone (s) ciblée (s) par la couverture</w:t>
            </w:r>
          </w:p>
        </w:tc>
      </w:tr>
      <w:tr w:rsidR="0059367E" w:rsidRPr="0074156F" w:rsidTr="004D3709">
        <w:trPr>
          <w:trHeight w:val="12614"/>
          <w:jc w:val="center"/>
        </w:trPr>
        <w:tc>
          <w:tcPr>
            <w:tcW w:w="9242" w:type="dxa"/>
            <w:shd w:val="clear" w:color="auto" w:fill="auto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ind w:left="771"/>
              <w:jc w:val="center"/>
              <w:rPr>
                <w:rFonts w:ascii="Tw Cen MT" w:eastAsia="Times New Roman" w:hAnsi="Tw Cen MT" w:cs="Times New Roman"/>
              </w:rPr>
            </w:pPr>
          </w:p>
        </w:tc>
      </w:tr>
    </w:tbl>
    <w:p w:rsidR="0059367E" w:rsidRDefault="0059367E" w:rsidP="0059367E">
      <w:pPr>
        <w:spacing w:after="0" w:line="240" w:lineRule="auto"/>
        <w:rPr>
          <w:rFonts w:ascii="Tw Cen MT" w:eastAsia="Times New Roman" w:hAnsi="Tw Cen MT" w:cs="Times New Roman"/>
          <w:color w:val="000000"/>
        </w:rPr>
        <w:sectPr w:rsidR="0059367E" w:rsidSect="00BE3C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42" w:type="dxa"/>
        <w:jc w:val="center"/>
        <w:tblInd w:w="286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6960"/>
        <w:gridCol w:w="938"/>
      </w:tblGrid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770E41" w:rsidRDefault="0059367E" w:rsidP="004D3709">
            <w:pPr>
              <w:pStyle w:val="Paragraphedeliste"/>
              <w:numPr>
                <w:ilvl w:val="0"/>
                <w:numId w:val="29"/>
              </w:numPr>
              <w:rPr>
                <w:rFonts w:ascii="Tw Cen MT" w:eastAsia="Times New Roman" w:hAnsi="Tw Cen MT" w:cs="Times New Roman"/>
                <w:b/>
                <w:bCs/>
                <w:color w:val="FFFFFF" w:themeColor="background1"/>
              </w:rPr>
            </w:pPr>
            <w:r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darkRed"/>
              </w:rPr>
              <w:lastRenderedPageBreak/>
              <w:t>3. S</w:t>
            </w:r>
            <w:r w:rsidRPr="00770E41"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darkRed"/>
              </w:rPr>
              <w:t>atellite :</w:t>
            </w:r>
            <w:r w:rsidRPr="00770E41"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</w:rPr>
              <w:t> 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 xml:space="preserve">Nom de l’opérateur </w:t>
            </w:r>
            <w:r>
              <w:rPr>
                <w:rFonts w:ascii="Tw Cen MT" w:eastAsia="Times New Roman" w:hAnsi="Tw Cen MT" w:cs="Times New Roman"/>
                <w:b/>
                <w:bCs/>
              </w:rPr>
              <w:t xml:space="preserve">de satellite 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:</w:t>
            </w:r>
            <w:r>
              <w:rPr>
                <w:rFonts w:ascii="Tw Cen MT" w:eastAsia="Times New Roman" w:hAnsi="Tw Cen MT" w:cs="Times New Roman"/>
              </w:rPr>
              <w:t xml:space="preserve">          ……………………………..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Nom du satellite :</w:t>
            </w:r>
            <w:r>
              <w:rPr>
                <w:rFonts w:ascii="Tw Cen MT" w:eastAsia="Times New Roman" w:hAnsi="Tw Cen MT" w:cs="Times New Roman"/>
              </w:rPr>
              <w:t xml:space="preserve">                               ……………………………..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Position orbitale :</w:t>
            </w:r>
            <w:r>
              <w:rPr>
                <w:rFonts w:ascii="Tw Cen MT" w:eastAsia="Times New Roman" w:hAnsi="Tw Cen MT" w:cs="Times New Roman"/>
              </w:rPr>
              <w:t xml:space="preserve">                               ……………………………..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8304" w:type="dxa"/>
            <w:gridSpan w:val="2"/>
            <w:tcBorders>
              <w:right w:val="nil"/>
            </w:tcBorders>
            <w:shd w:val="clear" w:color="auto" w:fill="auto"/>
            <w:vAlign w:val="center"/>
            <w:hideMark/>
          </w:tcPr>
          <w:p w:rsidR="0059367E" w:rsidRPr="006F7CA0" w:rsidRDefault="0059367E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280D8C">
              <w:rPr>
                <w:rFonts w:ascii="Tw Cen MT" w:eastAsia="Times New Roman" w:hAnsi="Tw Cen MT" w:cs="Times New Roman"/>
                <w:b/>
                <w:bCs/>
              </w:rPr>
              <w:t>Débit</w:t>
            </w:r>
            <w:r>
              <w:rPr>
                <w:rFonts w:ascii="Tw Cen MT" w:eastAsia="Times New Roman" w:hAnsi="Tw Cen MT" w:cs="Times New Roman"/>
                <w:b/>
                <w:bCs/>
              </w:rPr>
              <w:t xml:space="preserve"> </w:t>
            </w:r>
            <w:r w:rsidRPr="00280D8C">
              <w:rPr>
                <w:rFonts w:ascii="Tw Cen MT" w:eastAsia="Times New Roman" w:hAnsi="Tw Cen MT" w:cs="Times New Roman"/>
                <w:b/>
                <w:bCs/>
              </w:rPr>
              <w:t>:</w:t>
            </w:r>
            <w:r>
              <w:rPr>
                <w:rFonts w:ascii="Tw Cen MT" w:eastAsia="Times New Roman" w:hAnsi="Tw Cen MT" w:cs="Times New Roman"/>
              </w:rPr>
              <w:t xml:space="preserve">                                      …………………………….</w:t>
            </w: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59367E" w:rsidRPr="006F7CA0" w:rsidRDefault="0059367E" w:rsidP="004D3709">
            <w:pPr>
              <w:spacing w:after="0" w:line="240" w:lineRule="auto"/>
              <w:ind w:left="180"/>
              <w:rPr>
                <w:rFonts w:ascii="Tw Cen MT" w:eastAsia="Times New Roman" w:hAnsi="Tw Cen MT" w:cs="Times New Roman"/>
              </w:rPr>
            </w:pPr>
            <w:r w:rsidRPr="006F7CA0">
              <w:rPr>
                <w:rFonts w:ascii="Tw Cen MT" w:eastAsia="Times New Roman" w:hAnsi="Tw Cen MT" w:cs="Times New Roman"/>
              </w:rPr>
              <w:t>kbps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1344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 xml:space="preserve">         </w:t>
            </w:r>
          </w:p>
        </w:tc>
        <w:tc>
          <w:tcPr>
            <w:tcW w:w="6960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938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134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9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93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9367E" w:rsidRPr="0074156F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  <w:p w:rsidR="0059367E" w:rsidRDefault="0059367E" w:rsidP="004D3709">
            <w:pPr>
              <w:jc w:val="center"/>
              <w:rPr>
                <w:rFonts w:ascii="Tw Cen MT" w:eastAsia="Times New Roman" w:hAnsi="Tw Cen MT" w:cs="Times New Roman"/>
                <w:b/>
                <w:bCs/>
              </w:rPr>
            </w:pPr>
            <w:r w:rsidRPr="00E30DB5">
              <w:rPr>
                <w:rFonts w:ascii="Tw Cen MT" w:eastAsia="Times New Roman" w:hAnsi="Tw Cen MT" w:cs="Times New Roman"/>
                <w:b/>
                <w:bCs/>
                <w:color w:val="000000"/>
              </w:rPr>
              <w:t>Fournir une c</w:t>
            </w:r>
            <w:r w:rsidRPr="00E30DB5">
              <w:rPr>
                <w:rFonts w:ascii="Tw Cen MT" w:eastAsia="Times New Roman" w:hAnsi="Tw Cen MT" w:cs="Times New Roman"/>
                <w:b/>
                <w:bCs/>
              </w:rPr>
              <w:t>arte illustrant l’empreinte de couverture du satellite :</w:t>
            </w:r>
          </w:p>
          <w:p w:rsidR="0059367E" w:rsidRPr="00E30DB5" w:rsidRDefault="0059367E" w:rsidP="004D3709">
            <w:pPr>
              <w:jc w:val="center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  <w:p w:rsidR="0059367E" w:rsidRPr="0074156F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</w:tbl>
    <w:p w:rsidR="0059367E" w:rsidRPr="0074156F" w:rsidRDefault="0059367E" w:rsidP="0059367E">
      <w:pPr>
        <w:rPr>
          <w:rFonts w:ascii="Tw Cen MT" w:hAnsi="Tw Cen MT"/>
          <w:sz w:val="24"/>
          <w:szCs w:val="24"/>
        </w:rPr>
      </w:pPr>
    </w:p>
    <w:p w:rsidR="0059367E" w:rsidRPr="0074156F" w:rsidRDefault="0059367E" w:rsidP="0059367E">
      <w:pPr>
        <w:rPr>
          <w:rFonts w:ascii="Tw Cen MT" w:hAnsi="Tw Cen MT"/>
          <w:sz w:val="24"/>
          <w:szCs w:val="24"/>
        </w:rPr>
      </w:pPr>
    </w:p>
    <w:p w:rsidR="0059367E" w:rsidRDefault="0059367E" w:rsidP="0059367E">
      <w:pPr>
        <w:rPr>
          <w:rFonts w:ascii="Tw Cen MT" w:hAnsi="Tw Cen MT"/>
          <w:sz w:val="24"/>
          <w:szCs w:val="24"/>
        </w:rPr>
        <w:sectPr w:rsidR="0059367E" w:rsidSect="00BE3C5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42" w:type="dxa"/>
        <w:jc w:val="center"/>
        <w:tblInd w:w="286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208"/>
        <w:gridCol w:w="2072"/>
        <w:gridCol w:w="2762"/>
      </w:tblGrid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tcBorders>
              <w:bottom w:val="nil"/>
            </w:tcBorders>
            <w:shd w:val="clear" w:color="auto" w:fill="auto"/>
            <w:vAlign w:val="center"/>
            <w:hideMark/>
          </w:tcPr>
          <w:p w:rsidR="0059367E" w:rsidRPr="00770E41" w:rsidRDefault="0059367E" w:rsidP="004D3709">
            <w:pPr>
              <w:pStyle w:val="Paragraphedeliste"/>
              <w:numPr>
                <w:ilvl w:val="0"/>
                <w:numId w:val="23"/>
              </w:numPr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blue"/>
              </w:rPr>
            </w:pPr>
            <w:r w:rsidRPr="00770E41"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blue"/>
              </w:rPr>
              <w:lastRenderedPageBreak/>
              <w:t>Plat</w:t>
            </w:r>
            <w:r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blue"/>
              </w:rPr>
              <w:t xml:space="preserve">eforme Web </w:t>
            </w:r>
            <w:r w:rsidRPr="00770E41">
              <w:rPr>
                <w:rFonts w:ascii="Tw Cen MT" w:hAnsi="Tw Cen MT"/>
                <w:b/>
                <w:bCs/>
                <w:color w:val="FFFFFF" w:themeColor="background1"/>
                <w:sz w:val="24"/>
                <w:szCs w:val="24"/>
                <w:highlight w:val="blue"/>
              </w:rPr>
              <w:t>:</w:t>
            </w:r>
          </w:p>
          <w:p w:rsidR="0059367E" w:rsidRPr="00F82163" w:rsidRDefault="0059367E" w:rsidP="004D3709">
            <w:pPr>
              <w:pStyle w:val="Paragraphedeliste"/>
              <w:ind w:left="1080"/>
              <w:rPr>
                <w:rFonts w:ascii="Tw Cen MT" w:eastAsia="Times New Roman" w:hAnsi="Tw Cen MT" w:cs="Times New Roman"/>
                <w:b/>
                <w:bCs/>
                <w:color w:val="FFFFFF" w:themeColor="background1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68649F" w:rsidRDefault="0059367E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  <w:b/>
                <w:bCs/>
                <w:color w:val="000000"/>
              </w:rPr>
            </w:pPr>
            <w:r w:rsidRPr="0068649F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Hébergement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de la plateforme Web </w:t>
            </w:r>
            <w:r w:rsidRPr="0068649F">
              <w:rPr>
                <w:rFonts w:ascii="Tw Cen MT" w:eastAsia="Times New Roman" w:hAnsi="Tw Cen MT" w:cs="Times New Roman"/>
                <w:b/>
                <w:bCs/>
                <w:color w:val="000000"/>
              </w:rPr>
              <w:t>: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 </w:t>
            </w:r>
            <w:r w:rsidRPr="003F1E37">
              <w:rPr>
                <w:rFonts w:ascii="Tw Cen MT" w:eastAsia="Times New Roman" w:hAnsi="Tw Cen MT" w:cs="Times New Roman"/>
                <w:sz w:val="18"/>
                <w:szCs w:val="18"/>
              </w:rPr>
              <w:t>(Cocher la case adéquate)</w:t>
            </w: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67E" w:rsidRPr="0074156F" w:rsidRDefault="0059367E" w:rsidP="004D3709">
            <w:pPr>
              <w:pStyle w:val="Paragraphedeliste"/>
              <w:spacing w:after="0" w:line="240" w:lineRule="auto"/>
              <w:ind w:left="900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F359AC" w:rsidRDefault="0059367E" w:rsidP="004D370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color w:val="000000"/>
              </w:rPr>
              <w:t>Moyens propres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9525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9525E">
              <w:rPr>
                <w:rFonts w:ascii="Tw Cen MT" w:eastAsia="Times New Roman" w:hAnsi="Tw Cen MT" w:cs="Times New Roman"/>
              </w:rPr>
              <w:t>Adresse :</w:t>
            </w:r>
          </w:p>
        </w:tc>
        <w:tc>
          <w:tcPr>
            <w:tcW w:w="4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67E" w:rsidRPr="0079525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……………………………………………………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F359AC" w:rsidRDefault="0059367E" w:rsidP="004D370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9525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…………………………………………………………………..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A056A4" w:rsidRDefault="0059367E" w:rsidP="004D370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A056A4">
              <w:rPr>
                <w:rFonts w:ascii="Tw Cen MT" w:eastAsia="Times New Roman" w:hAnsi="Tw Cen MT" w:cs="Times New Roman"/>
                <w:color w:val="000000"/>
              </w:rPr>
              <w:t>Autre :</w:t>
            </w: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A056A4" w:rsidRDefault="0059367E" w:rsidP="004D3709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Fournisseur : ………………………………………………………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9525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Localisation juridique et géographique du fournisseur : …………………………………………………………………….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9525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Localisation géographique des serveurs : ……………………………………………………….........................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Pr="0079525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</w:p>
        </w:tc>
        <w:tc>
          <w:tcPr>
            <w:tcW w:w="60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59367E" w:rsidRPr="00063C4A" w:rsidRDefault="0059367E" w:rsidP="004D3709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68649F">
              <w:rPr>
                <w:rFonts w:ascii="Tw Cen MT" w:eastAsia="Times New Roman" w:hAnsi="Tw Cen MT" w:cs="Times New Roman"/>
                <w:b/>
                <w:bCs/>
                <w:color w:val="000000"/>
              </w:rPr>
              <w:t xml:space="preserve">Type de </w:t>
            </w:r>
            <w:r>
              <w:rPr>
                <w:rFonts w:ascii="Tw Cen MT" w:eastAsia="Times New Roman" w:hAnsi="Tw Cen MT" w:cs="Times New Roman"/>
                <w:b/>
                <w:bCs/>
                <w:color w:val="000000"/>
              </w:rPr>
              <w:t>distribution</w:t>
            </w:r>
            <w:r w:rsidRPr="0068649F">
              <w:rPr>
                <w:rFonts w:ascii="Tw Cen MT" w:eastAsia="Times New Roman" w:hAnsi="Tw Cen MT" w:cs="Times New Roman"/>
                <w:b/>
                <w:bCs/>
                <w:color w:val="000000"/>
              </w:rPr>
              <w:t>:</w:t>
            </w:r>
          </w:p>
          <w:p w:rsidR="0059367E" w:rsidRPr="00063C4A" w:rsidRDefault="0059367E" w:rsidP="004D3709">
            <w:pPr>
              <w:spacing w:after="0" w:line="240" w:lineRule="auto"/>
              <w:ind w:left="540"/>
              <w:rPr>
                <w:rFonts w:ascii="Tw Cen MT" w:eastAsia="Times New Roman" w:hAnsi="Tw Cen MT" w:cs="Times New Roman"/>
                <w:color w:val="000000"/>
              </w:rPr>
            </w:pPr>
            <w:r>
              <w:rPr>
                <w:rFonts w:ascii="Tw Cen MT" w:eastAsia="Times New Roman" w:hAnsi="Tw Cen MT" w:cs="Times New Roman"/>
                <w:sz w:val="18"/>
                <w:szCs w:val="18"/>
              </w:rPr>
              <w:t xml:space="preserve">       (</w:t>
            </w:r>
            <w:r w:rsidRPr="00063C4A">
              <w:rPr>
                <w:rFonts w:ascii="Tw Cen MT" w:eastAsia="Times New Roman" w:hAnsi="Tw Cen MT" w:cs="Times New Roman"/>
                <w:sz w:val="18"/>
                <w:szCs w:val="18"/>
              </w:rPr>
              <w:t>Cocher la case adéquate)</w:t>
            </w:r>
          </w:p>
        </w:tc>
        <w:tc>
          <w:tcPr>
            <w:tcW w:w="6042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59367E" w:rsidRPr="007F098A" w:rsidRDefault="0059367E" w:rsidP="004D370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F098A">
              <w:rPr>
                <w:rFonts w:ascii="Tw Cen MT" w:eastAsia="Times New Roman" w:hAnsi="Tw Cen MT" w:cs="Times New Roman"/>
                <w:color w:val="000000"/>
              </w:rPr>
              <w:t>Streaming</w:t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 </w:t>
            </w:r>
            <w:r>
              <w:rPr>
                <w:rStyle w:val="Appelnotedebasdep"/>
                <w:rFonts w:ascii="Tw Cen MT" w:eastAsia="Times New Roman" w:hAnsi="Tw Cen MT" w:cs="Times New Roman"/>
                <w:color w:val="000000"/>
              </w:rPr>
              <w:footnoteReference w:id="4"/>
            </w:r>
            <w:r w:rsidRPr="007F098A">
              <w:rPr>
                <w:rFonts w:ascii="Tw Cen MT" w:eastAsia="Times New Roman" w:hAnsi="Tw Cen MT" w:cs="Times New Roman"/>
                <w:color w:val="000000"/>
              </w:rPr>
              <w:t xml:space="preserve"> </w:t>
            </w:r>
          </w:p>
        </w:tc>
        <w:tc>
          <w:tcPr>
            <w:tcW w:w="6042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rPr>
                <w:rFonts w:ascii="Tw Cen MT" w:eastAsia="Times New Roman" w:hAnsi="Tw Cen MT" w:cs="Times New Roman"/>
              </w:rPr>
            </w:pP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9242" w:type="dxa"/>
            <w:gridSpan w:val="4"/>
            <w:shd w:val="clear" w:color="auto" w:fill="auto"/>
            <w:vAlign w:val="center"/>
            <w:hideMark/>
          </w:tcPr>
          <w:p w:rsidR="0059367E" w:rsidRDefault="0059367E" w:rsidP="004D370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w Cen MT" w:eastAsia="Times New Roman" w:hAnsi="Tw Cen MT" w:cs="Times New Roman"/>
              </w:rPr>
            </w:pPr>
            <w:r w:rsidRPr="007F098A">
              <w:rPr>
                <w:rFonts w:ascii="Tw Cen MT" w:eastAsia="Times New Roman" w:hAnsi="Tw Cen MT" w:cs="Times New Roman"/>
                <w:color w:val="000000"/>
              </w:rPr>
              <w:t>A la demande</w:t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 </w:t>
            </w:r>
            <w:r>
              <w:rPr>
                <w:rStyle w:val="Appelnotedebasdep"/>
                <w:rFonts w:ascii="Tw Cen MT" w:eastAsia="Times New Roman" w:hAnsi="Tw Cen MT" w:cs="Times New Roman"/>
                <w:color w:val="000000"/>
              </w:rPr>
              <w:footnoteReference w:id="5"/>
            </w:r>
            <w:r>
              <w:rPr>
                <w:rFonts w:ascii="Tw Cen MT" w:eastAsia="Times New Roman" w:hAnsi="Tw Cen MT" w:cs="Times New Roman"/>
                <w:color w:val="000000"/>
              </w:rPr>
              <w:t xml:space="preserve">  </w:t>
            </w:r>
          </w:p>
        </w:tc>
      </w:tr>
      <w:tr w:rsidR="0059367E" w:rsidRPr="0074156F" w:rsidTr="004D3709">
        <w:trPr>
          <w:trHeight w:val="516"/>
          <w:jc w:val="center"/>
        </w:trPr>
        <w:tc>
          <w:tcPr>
            <w:tcW w:w="3200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59367E" w:rsidRPr="007F098A" w:rsidRDefault="0059367E" w:rsidP="004D3709">
            <w:pPr>
              <w:pStyle w:val="Paragraphedeliste"/>
              <w:numPr>
                <w:ilvl w:val="0"/>
                <w:numId w:val="28"/>
              </w:numPr>
              <w:spacing w:after="0" w:line="240" w:lineRule="auto"/>
              <w:rPr>
                <w:rFonts w:ascii="Tw Cen MT" w:eastAsia="Times New Roman" w:hAnsi="Tw Cen MT" w:cs="Times New Roman"/>
                <w:color w:val="000000"/>
              </w:rPr>
            </w:pPr>
            <w:r w:rsidRPr="007F098A">
              <w:rPr>
                <w:rFonts w:ascii="Tw Cen MT" w:eastAsia="Times New Roman" w:hAnsi="Tw Cen MT" w:cs="Times New Roman"/>
                <w:color w:val="000000"/>
              </w:rPr>
              <w:t>Autre (à préciser) :</w:t>
            </w:r>
          </w:p>
        </w:tc>
        <w:tc>
          <w:tcPr>
            <w:tcW w:w="6042" w:type="dxa"/>
            <w:gridSpan w:val="3"/>
            <w:tcBorders>
              <w:left w:val="nil"/>
            </w:tcBorders>
            <w:shd w:val="clear" w:color="auto" w:fill="auto"/>
            <w:vAlign w:val="center"/>
            <w:hideMark/>
          </w:tcPr>
          <w:p w:rsidR="0059367E" w:rsidRDefault="0059367E" w:rsidP="004D3709">
            <w:pPr>
              <w:spacing w:after="0" w:line="240" w:lineRule="auto"/>
              <w:jc w:val="center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……………………………………………………………</w:t>
            </w:r>
          </w:p>
        </w:tc>
      </w:tr>
    </w:tbl>
    <w:p w:rsidR="0059367E" w:rsidRPr="0074156F" w:rsidRDefault="0059367E" w:rsidP="0059367E">
      <w:pPr>
        <w:jc w:val="center"/>
        <w:rPr>
          <w:rFonts w:ascii="Tw Cen MT" w:hAnsi="Tw Cen MT"/>
          <w:sz w:val="24"/>
          <w:szCs w:val="24"/>
        </w:rPr>
      </w:pPr>
    </w:p>
    <w:p w:rsidR="0059367E" w:rsidRDefault="0059367E" w:rsidP="0059367E"/>
    <w:p w:rsidR="0059367E" w:rsidRDefault="0059367E" w:rsidP="0059367E">
      <w:pPr>
        <w:jc w:val="both"/>
        <w:rPr>
          <w:rFonts w:ascii="Tw Cen MT" w:hAnsi="Tw Cen MT"/>
        </w:rPr>
      </w:pPr>
    </w:p>
    <w:p w:rsidR="0059367E" w:rsidRDefault="0059367E" w:rsidP="0059367E">
      <w:pPr>
        <w:tabs>
          <w:tab w:val="left" w:pos="2700"/>
        </w:tabs>
        <w:jc w:val="both"/>
        <w:rPr>
          <w:rFonts w:ascii="Tw Cen MT" w:hAnsi="Tw Cen MT"/>
        </w:rPr>
      </w:pPr>
    </w:p>
    <w:p w:rsidR="0059367E" w:rsidRDefault="0059367E" w:rsidP="0059367E">
      <w:pPr>
        <w:tabs>
          <w:tab w:val="left" w:pos="2700"/>
        </w:tabs>
        <w:jc w:val="both"/>
        <w:rPr>
          <w:rFonts w:ascii="Tw Cen MT" w:hAnsi="Tw Cen MT"/>
        </w:rPr>
      </w:pPr>
    </w:p>
    <w:p w:rsidR="0059367E" w:rsidRDefault="0059367E" w:rsidP="0059367E">
      <w:pPr>
        <w:tabs>
          <w:tab w:val="left" w:pos="2700"/>
        </w:tabs>
        <w:jc w:val="both"/>
        <w:rPr>
          <w:rFonts w:ascii="Tw Cen MT" w:hAnsi="Tw Cen MT"/>
        </w:rPr>
      </w:pPr>
    </w:p>
    <w:p w:rsidR="0059367E" w:rsidRDefault="0059367E" w:rsidP="0059367E">
      <w:pPr>
        <w:tabs>
          <w:tab w:val="left" w:pos="2700"/>
        </w:tabs>
        <w:jc w:val="both"/>
        <w:rPr>
          <w:rFonts w:ascii="Tw Cen MT" w:hAnsi="Tw Cen MT"/>
        </w:rPr>
      </w:pPr>
    </w:p>
    <w:p w:rsidR="0059367E" w:rsidRDefault="0059367E" w:rsidP="0059367E">
      <w:pPr>
        <w:tabs>
          <w:tab w:val="left" w:pos="2700"/>
        </w:tabs>
        <w:jc w:val="both"/>
        <w:rPr>
          <w:rFonts w:ascii="Tw Cen MT" w:hAnsi="Tw Cen MT"/>
        </w:rPr>
      </w:pPr>
    </w:p>
    <w:p w:rsidR="0059367E" w:rsidRDefault="0059367E" w:rsidP="0059367E">
      <w:pPr>
        <w:tabs>
          <w:tab w:val="left" w:pos="2700"/>
        </w:tabs>
        <w:jc w:val="both"/>
        <w:rPr>
          <w:rFonts w:ascii="Tw Cen MT" w:hAnsi="Tw Cen MT"/>
        </w:rPr>
      </w:pPr>
    </w:p>
    <w:p w:rsidR="0059367E" w:rsidRDefault="0059367E" w:rsidP="0059367E">
      <w:pPr>
        <w:tabs>
          <w:tab w:val="left" w:pos="2700"/>
        </w:tabs>
        <w:jc w:val="both"/>
        <w:rPr>
          <w:rFonts w:ascii="Tw Cen MT" w:hAnsi="Tw Cen MT"/>
        </w:rPr>
        <w:sectPr w:rsidR="0059367E" w:rsidSect="009A54D9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9367E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w Cen MT" w:hAnsi="Tw Cen MT"/>
          <w:b/>
          <w:bCs/>
          <w:sz w:val="20"/>
          <w:szCs w:val="20"/>
          <w:u w:val="single"/>
        </w:rPr>
      </w:pPr>
      <w:r>
        <w:rPr>
          <w:rFonts w:ascii="Tw Cen MT" w:hAnsi="Tw Cen MT"/>
          <w:b/>
          <w:bCs/>
          <w:sz w:val="20"/>
          <w:szCs w:val="20"/>
          <w:u w:val="single"/>
        </w:rPr>
        <w:lastRenderedPageBreak/>
        <w:t>DOCUMENTS A JOINDRE AU FORMULAIRE</w:t>
      </w:r>
    </w:p>
    <w:p w:rsidR="0059367E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w Cen MT" w:hAnsi="Tw Cen MT"/>
          <w:b/>
          <w:bCs/>
          <w:sz w:val="20"/>
          <w:szCs w:val="20"/>
          <w:u w:val="single"/>
        </w:rPr>
      </w:pPr>
    </w:p>
    <w:p w:rsidR="0059367E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b/>
          <w:bCs/>
          <w:sz w:val="20"/>
          <w:szCs w:val="20"/>
        </w:rPr>
      </w:pPr>
      <w:r w:rsidRPr="00254373">
        <w:rPr>
          <w:rFonts w:ascii="Tw Cen MT" w:hAnsi="Tw Cen MT"/>
          <w:b/>
          <w:bCs/>
          <w:sz w:val="20"/>
          <w:szCs w:val="20"/>
        </w:rPr>
        <w:t>Dossier administratif et juridique :</w:t>
      </w:r>
    </w:p>
    <w:p w:rsidR="0059367E" w:rsidRPr="00254373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b/>
          <w:bCs/>
          <w:sz w:val="20"/>
          <w:szCs w:val="20"/>
        </w:rPr>
      </w:pPr>
    </w:p>
    <w:p w:rsidR="0059367E" w:rsidRPr="002407B8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  <w:u w:val="single"/>
        </w:rPr>
        <w:t>Si l’organisateur de la manifestation est une personne physique</w:t>
      </w:r>
      <w:r w:rsidRPr="002407B8">
        <w:rPr>
          <w:rFonts w:ascii="Tw Cen MT" w:hAnsi="Tw Cen MT"/>
          <w:sz w:val="20"/>
          <w:szCs w:val="20"/>
        </w:rPr>
        <w:t xml:space="preserve"> : </w:t>
      </w:r>
    </w:p>
    <w:p w:rsidR="0059367E" w:rsidRPr="008B5F8E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 xml:space="preserve">Copie certifiée conforme de </w:t>
      </w:r>
      <w:smartTag w:uri="urn:schemas-microsoft-com:office:smarttags" w:element="PersonName">
        <w:smartTagPr>
          <w:attr w:name="ProductID" w:val="la CIN"/>
        </w:smartTagPr>
        <w:r w:rsidRPr="002407B8">
          <w:rPr>
            <w:rFonts w:ascii="Tw Cen MT" w:hAnsi="Tw Cen MT"/>
            <w:sz w:val="20"/>
            <w:szCs w:val="20"/>
          </w:rPr>
          <w:t>la CIN</w:t>
        </w:r>
      </w:smartTag>
      <w:r w:rsidRPr="002407B8">
        <w:rPr>
          <w:rFonts w:ascii="Tw Cen MT" w:hAnsi="Tw Cen MT"/>
          <w:sz w:val="20"/>
          <w:szCs w:val="20"/>
        </w:rPr>
        <w:t xml:space="preserve"> pour les marocains, du passeport pour les étrangers </w:t>
      </w:r>
      <w:proofErr w:type="spellStart"/>
      <w:r w:rsidRPr="002407B8">
        <w:rPr>
          <w:rFonts w:ascii="Tw Cen MT" w:hAnsi="Tw Cen MT"/>
          <w:sz w:val="20"/>
          <w:szCs w:val="20"/>
        </w:rPr>
        <w:t>non résidents</w:t>
      </w:r>
      <w:proofErr w:type="spellEnd"/>
      <w:r w:rsidRPr="002407B8">
        <w:rPr>
          <w:rFonts w:ascii="Tw Cen MT" w:hAnsi="Tw Cen MT"/>
          <w:sz w:val="20"/>
          <w:szCs w:val="20"/>
        </w:rPr>
        <w:t xml:space="preserve"> et de la carte d’immatriculation pour les étrangers résidents.</w:t>
      </w:r>
    </w:p>
    <w:p w:rsidR="0059367E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  <w:u w:val="single"/>
        </w:rPr>
      </w:pPr>
    </w:p>
    <w:p w:rsidR="0059367E" w:rsidRPr="002407B8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  <w:u w:val="single"/>
        </w:rPr>
        <w:t>Si l’organisateur de la manifestation est une société</w:t>
      </w:r>
      <w:r w:rsidRPr="002407B8">
        <w:rPr>
          <w:rFonts w:ascii="Tw Cen MT" w:hAnsi="Tw Cen MT"/>
          <w:sz w:val="20"/>
          <w:szCs w:val="20"/>
        </w:rPr>
        <w:t> :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certifiée conforme des statuts de la société ;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Certificat des inscriptions au registre de commerce (Modèle 7) ;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certifiée conforme du document social  portant désignation des dirigeants de la société ;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certifiée conforme de la pièce d’identité des dirigeants de la société.</w:t>
      </w:r>
    </w:p>
    <w:p w:rsidR="0059367E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  <w:u w:val="single"/>
        </w:rPr>
      </w:pPr>
    </w:p>
    <w:p w:rsidR="0059367E" w:rsidRPr="00254373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  <w:u w:val="single"/>
        </w:rPr>
      </w:pPr>
      <w:r w:rsidRPr="00254373">
        <w:rPr>
          <w:rFonts w:ascii="Tw Cen MT" w:hAnsi="Tw Cen MT"/>
          <w:sz w:val="20"/>
          <w:szCs w:val="20"/>
          <w:u w:val="single"/>
        </w:rPr>
        <w:t>Si l’organisateur de la manifestation est une association :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 xml:space="preserve">Copie certifiée conforme des statuts de l’association 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certifiée du récépissé définitif de dépôt du dossier auprès des Autorités ;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certifiée conforme de la liste des membres du bureau dirigeant déposée auprès des Autorités ;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certifiée conforme du document social  justifiant de la qualité représentative du signataire de la demande ;</w:t>
      </w:r>
    </w:p>
    <w:p w:rsidR="0059367E" w:rsidRPr="008B5F8E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certifiée conforme de sa pièce d’identité.</w:t>
      </w:r>
    </w:p>
    <w:p w:rsidR="0059367E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  <w:u w:val="single"/>
        </w:rPr>
      </w:pPr>
    </w:p>
    <w:p w:rsidR="0059367E" w:rsidRPr="002407B8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  <w:u w:val="single"/>
        </w:rPr>
        <w:t>Si l’organisateur de la manifestation est un groupement d’intérêt économique</w:t>
      </w:r>
      <w:r w:rsidRPr="002407B8">
        <w:rPr>
          <w:rFonts w:ascii="Tw Cen MT" w:hAnsi="Tw Cen MT"/>
          <w:sz w:val="20"/>
          <w:szCs w:val="20"/>
        </w:rPr>
        <w:t> :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Le contrat de constitution du groupement ;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Modèles des inscriptions au registre de commerce ;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Le document social portant désignation de la ou des personnes habilitées à agir au nom du groupement ;</w:t>
      </w:r>
    </w:p>
    <w:p w:rsidR="0059367E" w:rsidRPr="008B5F8E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de la publication au Bulletin Officiel.</w:t>
      </w:r>
    </w:p>
    <w:p w:rsidR="0059367E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  <w:u w:val="single"/>
        </w:rPr>
      </w:pPr>
    </w:p>
    <w:p w:rsidR="0059367E" w:rsidRPr="002407B8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  <w:u w:val="single"/>
        </w:rPr>
        <w:t>Si l’organisateur de la manifestation est une collectivité locale</w:t>
      </w:r>
      <w:r w:rsidRPr="002407B8">
        <w:rPr>
          <w:rFonts w:ascii="Tw Cen MT" w:hAnsi="Tw Cen MT"/>
          <w:sz w:val="20"/>
          <w:szCs w:val="20"/>
        </w:rPr>
        <w:t> :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du dahir de nomination du président de la collectivité ;</w:t>
      </w:r>
    </w:p>
    <w:p w:rsidR="0059367E" w:rsidRPr="008B5F8E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>Copie de la décision du Conseil Communal.</w:t>
      </w:r>
    </w:p>
    <w:p w:rsidR="0059367E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sz w:val="20"/>
          <w:szCs w:val="20"/>
          <w:u w:val="single"/>
        </w:rPr>
      </w:pPr>
    </w:p>
    <w:p w:rsidR="0059367E" w:rsidRPr="00254373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b/>
          <w:bCs/>
          <w:sz w:val="20"/>
          <w:szCs w:val="20"/>
        </w:rPr>
      </w:pPr>
      <w:r w:rsidRPr="00254373">
        <w:rPr>
          <w:rFonts w:ascii="Tw Cen MT" w:hAnsi="Tw Cen MT"/>
          <w:b/>
          <w:bCs/>
          <w:sz w:val="20"/>
          <w:szCs w:val="20"/>
        </w:rPr>
        <w:t>Dossier relatif à la manifestation :</w:t>
      </w:r>
    </w:p>
    <w:p w:rsidR="0059367E" w:rsidRPr="002407B8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 xml:space="preserve">Note descriptive </w:t>
      </w:r>
      <w:r>
        <w:rPr>
          <w:rFonts w:ascii="Tw Cen MT" w:hAnsi="Tw Cen MT"/>
          <w:sz w:val="20"/>
          <w:szCs w:val="20"/>
        </w:rPr>
        <w:t>et p</w:t>
      </w:r>
      <w:r w:rsidRPr="002407B8">
        <w:rPr>
          <w:rFonts w:ascii="Tw Cen MT" w:hAnsi="Tw Cen MT"/>
          <w:sz w:val="20"/>
          <w:szCs w:val="20"/>
        </w:rPr>
        <w:t>rogramme détaillé de la manifestation ;</w:t>
      </w:r>
    </w:p>
    <w:p w:rsidR="0059367E" w:rsidRPr="008B5F8E" w:rsidRDefault="0059367E" w:rsidP="0059367E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Tw Cen MT" w:hAnsi="Tw Cen MT"/>
          <w:sz w:val="20"/>
          <w:szCs w:val="20"/>
        </w:rPr>
      </w:pPr>
      <w:r w:rsidRPr="002407B8">
        <w:rPr>
          <w:rFonts w:ascii="Tw Cen MT" w:hAnsi="Tw Cen MT"/>
          <w:sz w:val="20"/>
          <w:szCs w:val="20"/>
        </w:rPr>
        <w:t xml:space="preserve">Autorisations administratives </w:t>
      </w:r>
      <w:r>
        <w:rPr>
          <w:rFonts w:ascii="Tw Cen MT" w:hAnsi="Tw Cen MT"/>
          <w:sz w:val="20"/>
          <w:szCs w:val="20"/>
        </w:rPr>
        <w:t xml:space="preserve">ou autres, </w:t>
      </w:r>
      <w:r w:rsidRPr="002407B8">
        <w:rPr>
          <w:rFonts w:ascii="Tw Cen MT" w:hAnsi="Tw Cen MT"/>
          <w:sz w:val="20"/>
          <w:szCs w:val="20"/>
        </w:rPr>
        <w:t xml:space="preserve">délivrées par les </w:t>
      </w:r>
      <w:r>
        <w:rPr>
          <w:rFonts w:ascii="Tw Cen MT" w:hAnsi="Tw Cen MT"/>
          <w:sz w:val="20"/>
          <w:szCs w:val="20"/>
        </w:rPr>
        <w:t>a</w:t>
      </w:r>
      <w:r w:rsidRPr="002407B8">
        <w:rPr>
          <w:rFonts w:ascii="Tw Cen MT" w:hAnsi="Tw Cen MT"/>
          <w:sz w:val="20"/>
          <w:szCs w:val="20"/>
        </w:rPr>
        <w:t>utorités compétentes</w:t>
      </w:r>
      <w:r>
        <w:rPr>
          <w:rFonts w:ascii="Tw Cen MT" w:hAnsi="Tw Cen MT"/>
          <w:sz w:val="20"/>
          <w:szCs w:val="20"/>
        </w:rPr>
        <w:t>,</w:t>
      </w:r>
      <w:r w:rsidRPr="002407B8">
        <w:rPr>
          <w:rFonts w:ascii="Tw Cen MT" w:hAnsi="Tw Cen MT"/>
          <w:sz w:val="20"/>
          <w:szCs w:val="20"/>
        </w:rPr>
        <w:t xml:space="preserve"> relatives à l’organisation de la manifestation</w:t>
      </w:r>
      <w:r>
        <w:rPr>
          <w:rFonts w:ascii="Tw Cen MT" w:hAnsi="Tw Cen MT"/>
          <w:sz w:val="20"/>
          <w:szCs w:val="20"/>
        </w:rPr>
        <w:t xml:space="preserve"> (le cas échéant)</w:t>
      </w:r>
      <w:r w:rsidRPr="002407B8">
        <w:rPr>
          <w:rFonts w:ascii="Tw Cen MT" w:hAnsi="Tw Cen MT"/>
          <w:sz w:val="20"/>
          <w:szCs w:val="20"/>
        </w:rPr>
        <w:t>.</w:t>
      </w:r>
    </w:p>
    <w:p w:rsidR="0059367E" w:rsidRDefault="0059367E" w:rsidP="005936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hAnsi="Tw Cen MT"/>
          <w:b/>
          <w:bCs/>
          <w:color w:val="0000FF"/>
          <w:sz w:val="20"/>
          <w:szCs w:val="20"/>
        </w:rPr>
      </w:pPr>
    </w:p>
    <w:p w:rsidR="00747049" w:rsidRDefault="00747049" w:rsidP="0059367E">
      <w:pPr>
        <w:spacing w:after="120" w:line="240" w:lineRule="auto"/>
        <w:ind w:right="-624"/>
      </w:pPr>
    </w:p>
    <w:sectPr w:rsidR="00747049" w:rsidSect="009A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246" w:rsidRDefault="00C60246" w:rsidP="0059367E">
      <w:pPr>
        <w:spacing w:after="0" w:line="240" w:lineRule="auto"/>
      </w:pPr>
      <w:r>
        <w:separator/>
      </w:r>
    </w:p>
  </w:endnote>
  <w:endnote w:type="continuationSeparator" w:id="0">
    <w:p w:rsidR="00C60246" w:rsidRDefault="00C60246" w:rsidP="00593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abat">
    <w:altName w:val="Courier New"/>
    <w:panose1 w:val="00000506000000020004"/>
    <w:charset w:val="B2"/>
    <w:family w:val="auto"/>
    <w:pitch w:val="variable"/>
    <w:sig w:usb0="8000202F" w:usb1="90000008" w:usb2="0000002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7E" w:rsidRDefault="0059367E" w:rsidP="00D00C32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Version 04/11/2016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9367E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59367E" w:rsidRDefault="0059367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67E" w:rsidRDefault="0059367E" w:rsidP="00D00C32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59367E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</w:p>
  <w:p w:rsidR="0059367E" w:rsidRDefault="0059367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246" w:rsidRDefault="00C60246" w:rsidP="0059367E">
      <w:pPr>
        <w:spacing w:after="0" w:line="240" w:lineRule="auto"/>
      </w:pPr>
      <w:r>
        <w:separator/>
      </w:r>
    </w:p>
  </w:footnote>
  <w:footnote w:type="continuationSeparator" w:id="0">
    <w:p w:rsidR="00C60246" w:rsidRDefault="00C60246" w:rsidP="0059367E">
      <w:pPr>
        <w:spacing w:after="0" w:line="240" w:lineRule="auto"/>
      </w:pPr>
      <w:r>
        <w:continuationSeparator/>
      </w:r>
    </w:p>
  </w:footnote>
  <w:footnote w:id="1">
    <w:p w:rsidR="0059367E" w:rsidRPr="00254373" w:rsidRDefault="0059367E" w:rsidP="0059367E">
      <w:pPr>
        <w:pStyle w:val="Notedebasdepage"/>
        <w:rPr>
          <w:rFonts w:ascii="Tw Cen MT" w:hAnsi="Tw Cen MT" w:cs="Traditional Arabic"/>
        </w:rPr>
      </w:pPr>
      <w:r w:rsidRPr="00254373">
        <w:rPr>
          <w:rStyle w:val="Appelnotedebasdep"/>
          <w:rFonts w:ascii="Tw Cen MT" w:hAnsi="Tw Cen MT" w:cs="Traditional Arabic"/>
        </w:rPr>
        <w:footnoteRef/>
      </w:r>
      <w:r w:rsidRPr="00254373">
        <w:rPr>
          <w:rFonts w:ascii="Tw Cen MT" w:hAnsi="Tw Cen MT" w:cs="Traditional Arabic"/>
        </w:rPr>
        <w:t xml:space="preserve"> Radio/télévision</w:t>
      </w:r>
      <w:r>
        <w:rPr>
          <w:rFonts w:ascii="Tw Cen MT" w:hAnsi="Tw Cen MT" w:cs="Traditional Arabic"/>
        </w:rPr>
        <w:t>.</w:t>
      </w:r>
    </w:p>
  </w:footnote>
  <w:footnote w:id="2">
    <w:p w:rsidR="0059367E" w:rsidRPr="00834E2D" w:rsidRDefault="0059367E" w:rsidP="0059367E">
      <w:pPr>
        <w:pStyle w:val="Notedebasdepage"/>
        <w:rPr>
          <w:rFonts w:ascii="Tw Cen MT" w:hAnsi="Tw Cen MT"/>
          <w:sz w:val="18"/>
          <w:szCs w:val="18"/>
        </w:rPr>
      </w:pPr>
      <w:r w:rsidRPr="00834E2D">
        <w:rPr>
          <w:rStyle w:val="Appelnotedebasdep"/>
          <w:rFonts w:ascii="Tw Cen MT" w:hAnsi="Tw Cen MT"/>
          <w:sz w:val="18"/>
          <w:szCs w:val="18"/>
        </w:rPr>
        <w:footnoteRef/>
      </w:r>
      <w:r w:rsidRPr="00834E2D">
        <w:rPr>
          <w:rFonts w:ascii="Tw Cen MT" w:hAnsi="Tw Cen MT"/>
          <w:sz w:val="18"/>
          <w:szCs w:val="18"/>
        </w:rPr>
        <w:t xml:space="preserve"> Le demande</w:t>
      </w:r>
      <w:r>
        <w:rPr>
          <w:rFonts w:ascii="Tw Cen MT" w:hAnsi="Tw Cen MT"/>
          <w:sz w:val="18"/>
          <w:szCs w:val="18"/>
        </w:rPr>
        <w:t xml:space="preserve">ur doit être l’organisateur </w:t>
      </w:r>
      <w:r w:rsidRPr="00834E2D">
        <w:rPr>
          <w:rFonts w:ascii="Tw Cen MT" w:hAnsi="Tw Cen MT"/>
          <w:sz w:val="18"/>
          <w:szCs w:val="18"/>
        </w:rPr>
        <w:t>de la manifestation à couvrir</w:t>
      </w:r>
      <w:r>
        <w:rPr>
          <w:rFonts w:ascii="Tw Cen MT" w:hAnsi="Tw Cen MT"/>
          <w:sz w:val="18"/>
          <w:szCs w:val="18"/>
        </w:rPr>
        <w:t xml:space="preserve"> ou dûment mandaté par celui-ci pour agir pour son compte.</w:t>
      </w:r>
    </w:p>
  </w:footnote>
  <w:footnote w:id="3">
    <w:p w:rsidR="0059367E" w:rsidRPr="00834E2D" w:rsidRDefault="0059367E" w:rsidP="0059367E">
      <w:pPr>
        <w:pStyle w:val="Notedebasdepage"/>
        <w:rPr>
          <w:rFonts w:ascii="Tw Cen MT" w:hAnsi="Tw Cen MT"/>
          <w:sz w:val="18"/>
          <w:szCs w:val="18"/>
        </w:rPr>
      </w:pPr>
      <w:r w:rsidRPr="00834E2D">
        <w:rPr>
          <w:rStyle w:val="Appelnotedebasdep"/>
          <w:rFonts w:ascii="Tw Cen MT" w:hAnsi="Tw Cen MT"/>
          <w:sz w:val="18"/>
          <w:szCs w:val="18"/>
        </w:rPr>
        <w:footnoteRef/>
      </w:r>
      <w:r w:rsidRPr="00834E2D">
        <w:rPr>
          <w:rFonts w:ascii="Tw Cen MT" w:hAnsi="Tw Cen MT"/>
          <w:sz w:val="18"/>
          <w:szCs w:val="18"/>
        </w:rPr>
        <w:t xml:space="preserve"> Indiquer la régularité de l’organisation de la manifestation (annuelle, mensuelle, occasionnelle, etc.)</w:t>
      </w:r>
      <w:r>
        <w:rPr>
          <w:rFonts w:ascii="Tw Cen MT" w:hAnsi="Tw Cen MT"/>
          <w:sz w:val="18"/>
          <w:szCs w:val="18"/>
        </w:rPr>
        <w:t>.</w:t>
      </w:r>
    </w:p>
  </w:footnote>
  <w:footnote w:id="4">
    <w:p w:rsidR="0059367E" w:rsidRDefault="0059367E" w:rsidP="0059367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6A3598">
        <w:rPr>
          <w:rFonts w:ascii="Tw Cen MT" w:hAnsi="Tw Cen MT"/>
        </w:rPr>
        <w:t>L</w:t>
      </w:r>
      <w:r>
        <w:rPr>
          <w:rFonts w:ascii="Tw Cen MT" w:hAnsi="Tw Cen MT"/>
        </w:rPr>
        <w:t>‘accès au contenu est en mode lecture continue, à partir du</w:t>
      </w:r>
      <w:r w:rsidRPr="006A3598">
        <w:rPr>
          <w:rFonts w:ascii="Tw Cen MT" w:hAnsi="Tw Cen MT"/>
        </w:rPr>
        <w:t xml:space="preserve"> serveur </w:t>
      </w:r>
      <w:r>
        <w:rPr>
          <w:rFonts w:ascii="Tw Cen MT" w:hAnsi="Tw Cen MT"/>
        </w:rPr>
        <w:t xml:space="preserve">de l’opérateur. </w:t>
      </w:r>
    </w:p>
  </w:footnote>
  <w:footnote w:id="5">
    <w:p w:rsidR="0059367E" w:rsidRDefault="0059367E" w:rsidP="0059367E">
      <w:pPr>
        <w:pStyle w:val="Notedebasdepage"/>
      </w:pPr>
      <w:r>
        <w:rPr>
          <w:rStyle w:val="Appelnotedebasdep"/>
        </w:rPr>
        <w:footnoteRef/>
      </w:r>
      <w:r>
        <w:t xml:space="preserve"> A la demande, le contenu  ou une partie de celui-ci est téléchargé,</w:t>
      </w:r>
      <w:r w:rsidRPr="003E2485">
        <w:rPr>
          <w:rFonts w:ascii="Tw Cen MT" w:hAnsi="Tw Cen MT"/>
        </w:rPr>
        <w:t xml:space="preserve"> </w:t>
      </w:r>
      <w:r>
        <w:rPr>
          <w:rFonts w:ascii="Tw Cen MT" w:hAnsi="Tw Cen MT"/>
        </w:rPr>
        <w:t>à partir du</w:t>
      </w:r>
      <w:r w:rsidRPr="006A3598">
        <w:rPr>
          <w:rFonts w:ascii="Tw Cen MT" w:hAnsi="Tw Cen MT"/>
        </w:rPr>
        <w:t xml:space="preserve"> serveur </w:t>
      </w:r>
      <w:r>
        <w:rPr>
          <w:rFonts w:ascii="Tw Cen MT" w:hAnsi="Tw Cen MT"/>
        </w:rPr>
        <w:t xml:space="preserve">de l’opérateur, </w:t>
      </w:r>
      <w:r>
        <w:t>pour un accès provisoire (pour une durée donnée) ou définitif (en cas d’achat).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1C0"/>
    <w:multiLevelType w:val="hybridMultilevel"/>
    <w:tmpl w:val="5058D3D0"/>
    <w:lvl w:ilvl="0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E5B4A"/>
    <w:multiLevelType w:val="hybridMultilevel"/>
    <w:tmpl w:val="DA5C76C4"/>
    <w:lvl w:ilvl="0" w:tplc="0866AC0A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6293B"/>
    <w:multiLevelType w:val="hybridMultilevel"/>
    <w:tmpl w:val="885A5244"/>
    <w:lvl w:ilvl="0" w:tplc="AB7074AA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7854A2EA">
      <w:start w:val="1"/>
      <w:numFmt w:val="lowerLetter"/>
      <w:lvlText w:val="%2."/>
      <w:lvlJc w:val="left"/>
      <w:pPr>
        <w:ind w:left="2490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0BEF12AD"/>
    <w:multiLevelType w:val="hybridMultilevel"/>
    <w:tmpl w:val="25742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16427"/>
    <w:multiLevelType w:val="hybridMultilevel"/>
    <w:tmpl w:val="5F688C14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7E3151"/>
    <w:multiLevelType w:val="hybridMultilevel"/>
    <w:tmpl w:val="6AD87E06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8802654"/>
    <w:multiLevelType w:val="hybridMultilevel"/>
    <w:tmpl w:val="1E5ACBC8"/>
    <w:lvl w:ilvl="0" w:tplc="0866AC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CC5DEE"/>
    <w:multiLevelType w:val="hybridMultilevel"/>
    <w:tmpl w:val="78CA828C"/>
    <w:lvl w:ilvl="0" w:tplc="2074843C">
      <w:start w:val="1"/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5F443A"/>
    <w:multiLevelType w:val="hybridMultilevel"/>
    <w:tmpl w:val="EA240790"/>
    <w:lvl w:ilvl="0" w:tplc="7C961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824BEC">
      <w:numFmt w:val="none"/>
      <w:lvlText w:val=""/>
      <w:lvlJc w:val="left"/>
      <w:pPr>
        <w:tabs>
          <w:tab w:val="num" w:pos="360"/>
        </w:tabs>
      </w:pPr>
    </w:lvl>
    <w:lvl w:ilvl="2" w:tplc="21040AF6">
      <w:numFmt w:val="none"/>
      <w:lvlText w:val=""/>
      <w:lvlJc w:val="left"/>
      <w:pPr>
        <w:tabs>
          <w:tab w:val="num" w:pos="360"/>
        </w:tabs>
      </w:pPr>
    </w:lvl>
    <w:lvl w:ilvl="3" w:tplc="C2CCC3A8">
      <w:numFmt w:val="none"/>
      <w:lvlText w:val=""/>
      <w:lvlJc w:val="left"/>
      <w:pPr>
        <w:tabs>
          <w:tab w:val="num" w:pos="360"/>
        </w:tabs>
      </w:pPr>
    </w:lvl>
    <w:lvl w:ilvl="4" w:tplc="7F64C1DA">
      <w:numFmt w:val="none"/>
      <w:lvlText w:val=""/>
      <w:lvlJc w:val="left"/>
      <w:pPr>
        <w:tabs>
          <w:tab w:val="num" w:pos="360"/>
        </w:tabs>
      </w:pPr>
    </w:lvl>
    <w:lvl w:ilvl="5" w:tplc="82A6BB9C">
      <w:numFmt w:val="none"/>
      <w:lvlText w:val=""/>
      <w:lvlJc w:val="left"/>
      <w:pPr>
        <w:tabs>
          <w:tab w:val="num" w:pos="360"/>
        </w:tabs>
      </w:pPr>
    </w:lvl>
    <w:lvl w:ilvl="6" w:tplc="EE745CE4">
      <w:numFmt w:val="none"/>
      <w:lvlText w:val=""/>
      <w:lvlJc w:val="left"/>
      <w:pPr>
        <w:tabs>
          <w:tab w:val="num" w:pos="360"/>
        </w:tabs>
      </w:pPr>
    </w:lvl>
    <w:lvl w:ilvl="7" w:tplc="2B78F856">
      <w:numFmt w:val="none"/>
      <w:lvlText w:val=""/>
      <w:lvlJc w:val="left"/>
      <w:pPr>
        <w:tabs>
          <w:tab w:val="num" w:pos="360"/>
        </w:tabs>
      </w:pPr>
    </w:lvl>
    <w:lvl w:ilvl="8" w:tplc="C71066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EA66B8A"/>
    <w:multiLevelType w:val="hybridMultilevel"/>
    <w:tmpl w:val="D1A06FA2"/>
    <w:lvl w:ilvl="0" w:tplc="6E74D37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PMingLiU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25F5377"/>
    <w:multiLevelType w:val="hybridMultilevel"/>
    <w:tmpl w:val="587E6E1E"/>
    <w:lvl w:ilvl="0" w:tplc="8842E53C">
      <w:start w:val="1"/>
      <w:numFmt w:val="upperRoman"/>
      <w:lvlText w:val="%1-"/>
      <w:lvlJc w:val="left"/>
      <w:pPr>
        <w:ind w:left="1005" w:hanging="720"/>
      </w:pPr>
      <w:rPr>
        <w:rFonts w:hint="default"/>
      </w:rPr>
    </w:lvl>
    <w:lvl w:ilvl="1" w:tplc="104A623E">
      <w:start w:val="1"/>
      <w:numFmt w:val="lowerLetter"/>
      <w:lvlText w:val="%2."/>
      <w:lvlJc w:val="left"/>
      <w:pPr>
        <w:ind w:left="1365" w:hanging="360"/>
      </w:pPr>
      <w:rPr>
        <w:b/>
        <w:bCs/>
      </w:r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>
    <w:nsid w:val="23330DA8"/>
    <w:multiLevelType w:val="hybridMultilevel"/>
    <w:tmpl w:val="F202EB6A"/>
    <w:lvl w:ilvl="0" w:tplc="E1D4414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  <w:b w:val="0"/>
        <w:bCs w:val="0"/>
      </w:rPr>
    </w:lvl>
    <w:lvl w:ilvl="1" w:tplc="AF54A42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>
    <w:nsid w:val="27A81C28"/>
    <w:multiLevelType w:val="hybridMultilevel"/>
    <w:tmpl w:val="BEFC67B2"/>
    <w:lvl w:ilvl="0" w:tplc="20748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B50005"/>
    <w:multiLevelType w:val="hybridMultilevel"/>
    <w:tmpl w:val="E878F1E6"/>
    <w:lvl w:ilvl="0" w:tplc="0866AC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8457D0"/>
    <w:multiLevelType w:val="hybridMultilevel"/>
    <w:tmpl w:val="E7C4E78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6A0B43"/>
    <w:multiLevelType w:val="hybridMultilevel"/>
    <w:tmpl w:val="58F08824"/>
    <w:lvl w:ilvl="0" w:tplc="3822E916">
      <w:start w:val="1"/>
      <w:numFmt w:val="bullet"/>
      <w:lvlText w:val="-"/>
      <w:lvlJc w:val="left"/>
      <w:pPr>
        <w:ind w:left="720" w:hanging="360"/>
      </w:pPr>
      <w:rPr>
        <w:rFonts w:ascii="Agency FB" w:hAnsi="Agency FB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AA2647"/>
    <w:multiLevelType w:val="hybridMultilevel"/>
    <w:tmpl w:val="6B40D90E"/>
    <w:lvl w:ilvl="0" w:tplc="0866AC0A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92771F"/>
    <w:multiLevelType w:val="hybridMultilevel"/>
    <w:tmpl w:val="26086F00"/>
    <w:lvl w:ilvl="0" w:tplc="E12005A2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B713C1"/>
    <w:multiLevelType w:val="hybridMultilevel"/>
    <w:tmpl w:val="F698D496"/>
    <w:lvl w:ilvl="0" w:tplc="0866AC0A">
      <w:start w:val="1"/>
      <w:numFmt w:val="bullet"/>
      <w:lvlText w:val=""/>
      <w:lvlJc w:val="left"/>
      <w:pPr>
        <w:ind w:left="14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>
    <w:nsid w:val="32466E9A"/>
    <w:multiLevelType w:val="singleLevel"/>
    <w:tmpl w:val="AF54A4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2754B66"/>
    <w:multiLevelType w:val="hybridMultilevel"/>
    <w:tmpl w:val="27FA2B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3BAA"/>
    <w:multiLevelType w:val="hybridMultilevel"/>
    <w:tmpl w:val="4D38F126"/>
    <w:lvl w:ilvl="0" w:tplc="0866AC0A">
      <w:start w:val="1"/>
      <w:numFmt w:val="bullet"/>
      <w:lvlText w:val="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B522A"/>
    <w:multiLevelType w:val="hybridMultilevel"/>
    <w:tmpl w:val="A6FC9E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36C1C4E"/>
    <w:multiLevelType w:val="hybridMultilevel"/>
    <w:tmpl w:val="B64CF542"/>
    <w:lvl w:ilvl="0" w:tplc="17D0EF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4">
    <w:nsid w:val="563E4244"/>
    <w:multiLevelType w:val="hybridMultilevel"/>
    <w:tmpl w:val="654C904A"/>
    <w:lvl w:ilvl="0" w:tplc="207484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7245632"/>
    <w:multiLevelType w:val="hybridMultilevel"/>
    <w:tmpl w:val="130881C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A3CD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eastAsia="Times New Roman" w:hAnsi="Tw Cen M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97E0360"/>
    <w:multiLevelType w:val="hybridMultilevel"/>
    <w:tmpl w:val="6ED427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882C7E8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6F5AB5"/>
    <w:multiLevelType w:val="hybridMultilevel"/>
    <w:tmpl w:val="7B307436"/>
    <w:lvl w:ilvl="0" w:tplc="9F9EFEC6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>
    <w:nsid w:val="69B166BB"/>
    <w:multiLevelType w:val="hybridMultilevel"/>
    <w:tmpl w:val="D046A4AC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3CD4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w Cen MT" w:eastAsia="Times New Roman" w:hAnsi="Tw Cen MT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1C266C9"/>
    <w:multiLevelType w:val="hybridMultilevel"/>
    <w:tmpl w:val="F3DAB5B0"/>
    <w:lvl w:ilvl="0" w:tplc="3822E916">
      <w:start w:val="1"/>
      <w:numFmt w:val="bullet"/>
      <w:lvlText w:val="-"/>
      <w:lvlJc w:val="left"/>
      <w:pPr>
        <w:ind w:left="720" w:hanging="360"/>
      </w:pPr>
      <w:rPr>
        <w:rFonts w:ascii="Agency FB" w:hAnsi="Agency FB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A742CE"/>
    <w:multiLevelType w:val="hybridMultilevel"/>
    <w:tmpl w:val="47561296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37023C"/>
    <w:multiLevelType w:val="hybridMultilevel"/>
    <w:tmpl w:val="36967A88"/>
    <w:lvl w:ilvl="0" w:tplc="6958D2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0C4AD5"/>
    <w:multiLevelType w:val="hybridMultilevel"/>
    <w:tmpl w:val="3AE84A0A"/>
    <w:lvl w:ilvl="0" w:tplc="AF54A42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774669"/>
    <w:multiLevelType w:val="hybridMultilevel"/>
    <w:tmpl w:val="3E48B492"/>
    <w:lvl w:ilvl="0" w:tplc="BBDC67D2">
      <w:numFmt w:val="bullet"/>
      <w:lvlText w:val="-"/>
      <w:lvlJc w:val="left"/>
      <w:pPr>
        <w:ind w:left="72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391E67"/>
    <w:multiLevelType w:val="hybridMultilevel"/>
    <w:tmpl w:val="1AE06BBE"/>
    <w:lvl w:ilvl="0" w:tplc="0866AC0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24"/>
  </w:num>
  <w:num w:numId="5">
    <w:abstractNumId w:val="25"/>
  </w:num>
  <w:num w:numId="6">
    <w:abstractNumId w:val="28"/>
  </w:num>
  <w:num w:numId="7">
    <w:abstractNumId w:val="11"/>
  </w:num>
  <w:num w:numId="8">
    <w:abstractNumId w:val="4"/>
  </w:num>
  <w:num w:numId="9">
    <w:abstractNumId w:val="15"/>
  </w:num>
  <w:num w:numId="10">
    <w:abstractNumId w:val="29"/>
  </w:num>
  <w:num w:numId="11">
    <w:abstractNumId w:val="32"/>
  </w:num>
  <w:num w:numId="12">
    <w:abstractNumId w:val="8"/>
  </w:num>
  <w:num w:numId="13">
    <w:abstractNumId w:val="30"/>
  </w:num>
  <w:num w:numId="14">
    <w:abstractNumId w:val="5"/>
  </w:num>
  <w:num w:numId="15">
    <w:abstractNumId w:val="9"/>
  </w:num>
  <w:num w:numId="16">
    <w:abstractNumId w:val="14"/>
  </w:num>
  <w:num w:numId="17">
    <w:abstractNumId w:val="12"/>
  </w:num>
  <w:num w:numId="18">
    <w:abstractNumId w:val="26"/>
  </w:num>
  <w:num w:numId="19">
    <w:abstractNumId w:val="21"/>
  </w:num>
  <w:num w:numId="20">
    <w:abstractNumId w:val="0"/>
  </w:num>
  <w:num w:numId="21">
    <w:abstractNumId w:val="22"/>
  </w:num>
  <w:num w:numId="22">
    <w:abstractNumId w:val="18"/>
  </w:num>
  <w:num w:numId="23">
    <w:abstractNumId w:val="31"/>
  </w:num>
  <w:num w:numId="24">
    <w:abstractNumId w:val="3"/>
  </w:num>
  <w:num w:numId="25">
    <w:abstractNumId w:val="17"/>
  </w:num>
  <w:num w:numId="26">
    <w:abstractNumId w:val="1"/>
  </w:num>
  <w:num w:numId="27">
    <w:abstractNumId w:val="34"/>
  </w:num>
  <w:num w:numId="28">
    <w:abstractNumId w:val="6"/>
  </w:num>
  <w:num w:numId="29">
    <w:abstractNumId w:val="20"/>
  </w:num>
  <w:num w:numId="30">
    <w:abstractNumId w:val="16"/>
  </w:num>
  <w:num w:numId="31">
    <w:abstractNumId w:val="13"/>
  </w:num>
  <w:num w:numId="32">
    <w:abstractNumId w:val="10"/>
  </w:num>
  <w:num w:numId="33">
    <w:abstractNumId w:val="2"/>
  </w:num>
  <w:num w:numId="34">
    <w:abstractNumId w:val="2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67E"/>
    <w:rsid w:val="0059367E"/>
    <w:rsid w:val="00747049"/>
    <w:rsid w:val="00C6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7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9367E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59367E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9367E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5936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9367E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nhideWhenUsed/>
    <w:rsid w:val="0059367E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367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67E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936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6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67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6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67E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67E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PS">
    <w:name w:val="PS"/>
    <w:basedOn w:val="Normal"/>
    <w:rsid w:val="0059367E"/>
    <w:pPr>
      <w:keepLines/>
      <w:spacing w:before="240" w:after="0" w:line="240" w:lineRule="auto"/>
      <w:jc w:val="both"/>
    </w:pPr>
    <w:rPr>
      <w:rFonts w:ascii="CG Times" w:eastAsia="Times New Roman" w:hAnsi="CG 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67E"/>
    <w:pPr>
      <w:spacing w:after="200" w:line="27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9367E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59367E"/>
    <w:rPr>
      <w:rFonts w:ascii="Arial" w:eastAsia="Times New Roman" w:hAnsi="Arial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59367E"/>
    <w:pPr>
      <w:ind w:left="720"/>
      <w:contextualSpacing/>
    </w:pPr>
  </w:style>
  <w:style w:type="paragraph" w:styleId="Notedebasdepage">
    <w:name w:val="footnote text"/>
    <w:basedOn w:val="Normal"/>
    <w:link w:val="NotedebasdepageCar"/>
    <w:unhideWhenUsed/>
    <w:rsid w:val="0059367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59367E"/>
    <w:rPr>
      <w:rFonts w:eastAsiaTheme="minorEastAsia"/>
      <w:sz w:val="20"/>
      <w:szCs w:val="20"/>
      <w:lang w:eastAsia="fr-FR"/>
    </w:rPr>
  </w:style>
  <w:style w:type="character" w:styleId="Appelnotedebasdep">
    <w:name w:val="footnote reference"/>
    <w:basedOn w:val="Policepardfaut"/>
    <w:unhideWhenUsed/>
    <w:rsid w:val="0059367E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5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9367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3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367E"/>
    <w:rPr>
      <w:rFonts w:eastAsiaTheme="minorEastAsia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936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67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67E"/>
    <w:rPr>
      <w:rFonts w:eastAsiaTheme="minorEastAsi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6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67E"/>
    <w:rPr>
      <w:rFonts w:eastAsiaTheme="minorEastAsia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3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367E"/>
    <w:rPr>
      <w:rFonts w:ascii="Tahoma" w:eastAsiaTheme="minorEastAsia" w:hAnsi="Tahoma" w:cs="Tahoma"/>
      <w:sz w:val="16"/>
      <w:szCs w:val="16"/>
      <w:lang w:eastAsia="fr-FR"/>
    </w:rPr>
  </w:style>
  <w:style w:type="paragraph" w:customStyle="1" w:styleId="PS">
    <w:name w:val="PS"/>
    <w:basedOn w:val="Normal"/>
    <w:rsid w:val="0059367E"/>
    <w:pPr>
      <w:keepLines/>
      <w:spacing w:before="240" w:after="0" w:line="240" w:lineRule="auto"/>
      <w:jc w:val="both"/>
    </w:pPr>
    <w:rPr>
      <w:rFonts w:ascii="CG Times" w:eastAsia="Times New Roman" w:hAnsi="CG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965</Words>
  <Characters>5312</Characters>
  <Application>Microsoft Office Word</Application>
  <DocSecurity>0</DocSecurity>
  <Lines>44</Lines>
  <Paragraphs>12</Paragraphs>
  <ScaleCrop>false</ScaleCrop>
  <Company>Hewlett-Packard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DSI</cp:lastModifiedBy>
  <cp:revision>1</cp:revision>
  <dcterms:created xsi:type="dcterms:W3CDTF">2017-03-06T15:41:00Z</dcterms:created>
  <dcterms:modified xsi:type="dcterms:W3CDTF">2017-03-06T15:42:00Z</dcterms:modified>
</cp:coreProperties>
</file>