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5D" w:rsidRPr="00896460" w:rsidRDefault="00AE165D" w:rsidP="00AE165D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89646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استمارة الطلب</w:t>
      </w:r>
    </w:p>
    <w:p w:rsidR="00AE165D" w:rsidRDefault="00AE165D" w:rsidP="00AE165D">
      <w:pPr>
        <w:tabs>
          <w:tab w:val="left" w:pos="2864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MA"/>
        </w:rPr>
      </w:pPr>
      <w:r w:rsidRPr="00896460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MA"/>
        </w:rPr>
        <w:t xml:space="preserve">الإذن المتعلق بالإنشاء والاستغلال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MA"/>
        </w:rPr>
        <w:t>قصد التجربة</w:t>
      </w:r>
      <w:r w:rsidRPr="00896460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MA"/>
        </w:rPr>
        <w:t xml:space="preserve"> لشبكات الاتصال السمعي البصري</w:t>
      </w:r>
    </w:p>
    <w:p w:rsidR="00AE165D" w:rsidRDefault="00AE165D" w:rsidP="00AE165D">
      <w:pPr>
        <w:tabs>
          <w:tab w:val="left" w:pos="2864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MA"/>
        </w:rPr>
      </w:pPr>
    </w:p>
    <w:p w:rsidR="00AE165D" w:rsidRPr="00896460" w:rsidRDefault="00AE165D" w:rsidP="00AE165D">
      <w:pPr>
        <w:pStyle w:val="Paragraphedeliste"/>
        <w:numPr>
          <w:ilvl w:val="0"/>
          <w:numId w:val="31"/>
        </w:numPr>
        <w:tabs>
          <w:tab w:val="left" w:pos="2864"/>
        </w:tabs>
        <w:bidi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MA"/>
        </w:rPr>
      </w:pPr>
      <w:r w:rsidRPr="00896460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MA"/>
        </w:rPr>
        <w:t>موضوع الطلب:</w:t>
      </w:r>
    </w:p>
    <w:p w:rsidR="00AE165D" w:rsidRPr="00194D0B" w:rsidRDefault="00AE165D" w:rsidP="00AE165D">
      <w:pPr>
        <w:pStyle w:val="Paragraphedeliste"/>
        <w:numPr>
          <w:ilvl w:val="0"/>
          <w:numId w:val="32"/>
        </w:numPr>
        <w:tabs>
          <w:tab w:val="left" w:pos="2864"/>
        </w:tabs>
        <w:bidi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موضوع التجربة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:</w:t>
      </w:r>
    </w:p>
    <w:p w:rsidR="00AE165D" w:rsidRPr="00194D0B" w:rsidRDefault="00AE165D" w:rsidP="00AE165D">
      <w:pPr>
        <w:pStyle w:val="Paragraphedeliste"/>
        <w:numPr>
          <w:ilvl w:val="0"/>
          <w:numId w:val="32"/>
        </w:numPr>
        <w:tabs>
          <w:tab w:val="left" w:pos="2864"/>
        </w:tabs>
        <w:bidi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هدف التجربة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:</w:t>
      </w:r>
    </w:p>
    <w:p w:rsidR="00AE165D" w:rsidRPr="00194D0B" w:rsidRDefault="00AE165D" w:rsidP="00AE165D">
      <w:pPr>
        <w:pStyle w:val="Paragraphedeliste"/>
        <w:numPr>
          <w:ilvl w:val="0"/>
          <w:numId w:val="32"/>
        </w:numPr>
        <w:tabs>
          <w:tab w:val="left" w:pos="2864"/>
        </w:tabs>
        <w:bidi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نوع الشركة السمعية البصرية المرتقبة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:</w:t>
      </w:r>
    </w:p>
    <w:p w:rsidR="00AE165D" w:rsidRPr="00194D0B" w:rsidRDefault="00AE165D" w:rsidP="00AE165D">
      <w:pPr>
        <w:pStyle w:val="Paragraphedeliste"/>
        <w:numPr>
          <w:ilvl w:val="0"/>
          <w:numId w:val="32"/>
        </w:numPr>
        <w:tabs>
          <w:tab w:val="left" w:pos="2864"/>
        </w:tabs>
        <w:bidi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وسيلة البث المرتقبة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:</w:t>
      </w:r>
    </w:p>
    <w:p w:rsidR="00AE165D" w:rsidRPr="00896460" w:rsidRDefault="00AE165D" w:rsidP="00AE165D">
      <w:pPr>
        <w:pStyle w:val="Paragraphedeliste"/>
        <w:numPr>
          <w:ilvl w:val="0"/>
          <w:numId w:val="32"/>
        </w:numPr>
        <w:tabs>
          <w:tab w:val="left" w:pos="2864"/>
        </w:tabs>
        <w:bidi/>
        <w:jc w:val="both"/>
        <w:rPr>
          <w:rFonts w:ascii="Traditional Arabic" w:hAnsi="Traditional Arabic" w:cs="Traditional Arabic"/>
          <w:sz w:val="32"/>
          <w:szCs w:val="32"/>
          <w:lang w:bidi="ar-MA"/>
        </w:rPr>
      </w:pP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أماكن ومدد البث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209"/>
        <w:gridCol w:w="2057"/>
        <w:gridCol w:w="2178"/>
      </w:tblGrid>
      <w:tr w:rsidR="00AE165D" w:rsidRPr="009A1D9B" w:rsidTr="004D3709">
        <w:trPr>
          <w:trHeight w:val="597"/>
        </w:trPr>
        <w:tc>
          <w:tcPr>
            <w:tcW w:w="2520" w:type="dxa"/>
            <w:vAlign w:val="center"/>
          </w:tcPr>
          <w:p w:rsidR="00AE165D" w:rsidRPr="005D2850" w:rsidRDefault="00AE165D" w:rsidP="004D3709">
            <w:pPr>
              <w:bidi/>
              <w:jc w:val="center"/>
              <w:rPr>
                <w:rFonts w:ascii="Traditional Arabic" w:eastAsia="SimSun" w:hAnsi="Traditional Arabic" w:cs="Traditional Arabic"/>
                <w:b/>
                <w:bCs/>
                <w:sz w:val="24"/>
                <w:szCs w:val="24"/>
              </w:rPr>
            </w:pPr>
            <w:r w:rsidRPr="005D2850">
              <w:rPr>
                <w:rFonts w:ascii="Traditional Arabic" w:eastAsia="SimSun" w:hAnsi="Traditional Arabic" w:cs="Traditional Arabic"/>
                <w:b/>
                <w:bCs/>
                <w:sz w:val="24"/>
                <w:szCs w:val="24"/>
                <w:rtl/>
              </w:rPr>
              <w:t>تاريخ نهاية البث</w:t>
            </w:r>
          </w:p>
        </w:tc>
        <w:tc>
          <w:tcPr>
            <w:tcW w:w="2340" w:type="dxa"/>
            <w:vAlign w:val="center"/>
          </w:tcPr>
          <w:p w:rsidR="00AE165D" w:rsidRPr="005D2850" w:rsidRDefault="00AE165D" w:rsidP="004D3709">
            <w:pPr>
              <w:bidi/>
              <w:jc w:val="center"/>
              <w:rPr>
                <w:rFonts w:ascii="Traditional Arabic" w:eastAsia="SimSun" w:hAnsi="Traditional Arabic" w:cs="Traditional Arabic"/>
                <w:b/>
                <w:bCs/>
                <w:sz w:val="24"/>
                <w:szCs w:val="24"/>
              </w:rPr>
            </w:pPr>
            <w:r w:rsidRPr="005D2850">
              <w:rPr>
                <w:rFonts w:ascii="Traditional Arabic" w:eastAsia="SimSun" w:hAnsi="Traditional Arabic" w:cs="Traditional Arabic"/>
                <w:b/>
                <w:bCs/>
                <w:sz w:val="24"/>
                <w:szCs w:val="24"/>
                <w:rtl/>
              </w:rPr>
              <w:t>تاريخ بداية البث</w:t>
            </w:r>
          </w:p>
        </w:tc>
        <w:tc>
          <w:tcPr>
            <w:tcW w:w="2160" w:type="dxa"/>
            <w:vAlign w:val="center"/>
          </w:tcPr>
          <w:p w:rsidR="00AE165D" w:rsidRPr="005D2850" w:rsidRDefault="00AE165D" w:rsidP="004D3709">
            <w:pPr>
              <w:bidi/>
              <w:spacing w:before="120"/>
              <w:jc w:val="center"/>
              <w:rPr>
                <w:rFonts w:ascii="Traditional Arabic" w:eastAsia="SimSun" w:hAnsi="Traditional Arabic" w:cs="Traditional Arabic"/>
                <w:b/>
                <w:bCs/>
                <w:sz w:val="24"/>
                <w:szCs w:val="24"/>
              </w:rPr>
            </w:pPr>
            <w:r w:rsidRPr="005D2850">
              <w:rPr>
                <w:rFonts w:ascii="Traditional Arabic" w:eastAsia="SimSun" w:hAnsi="Traditional Arabic" w:cs="Traditional Arabic"/>
                <w:b/>
                <w:bCs/>
                <w:sz w:val="24"/>
                <w:szCs w:val="24"/>
                <w:rtl/>
              </w:rPr>
              <w:t>مدد البث المطلوبة (بالأيام)</w:t>
            </w:r>
          </w:p>
        </w:tc>
        <w:tc>
          <w:tcPr>
            <w:tcW w:w="2290" w:type="dxa"/>
            <w:vAlign w:val="center"/>
          </w:tcPr>
          <w:p w:rsidR="00AE165D" w:rsidRPr="005D2850" w:rsidRDefault="00AE165D" w:rsidP="004D3709">
            <w:pPr>
              <w:bidi/>
              <w:spacing w:before="120"/>
              <w:jc w:val="center"/>
              <w:rPr>
                <w:rFonts w:ascii="Traditional Arabic" w:eastAsia="SimSun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eastAsia="SimSun" w:hAnsi="Traditional Arabic" w:cs="Traditional Arabic"/>
                <w:b/>
                <w:bCs/>
                <w:sz w:val="24"/>
                <w:szCs w:val="24"/>
                <w:rtl/>
              </w:rPr>
              <w:t>أماكن ال</w:t>
            </w:r>
            <w:r>
              <w:rPr>
                <w:rFonts w:ascii="Traditional Arabic" w:eastAsia="SimSun" w:hAnsi="Traditional Arabic" w:cs="Traditional Arabic" w:hint="cs"/>
                <w:b/>
                <w:bCs/>
                <w:sz w:val="24"/>
                <w:szCs w:val="24"/>
                <w:rtl/>
              </w:rPr>
              <w:t>بث</w:t>
            </w:r>
            <w:r w:rsidRPr="005D2850">
              <w:rPr>
                <w:rFonts w:ascii="Traditional Arabic" w:eastAsia="SimSun" w:hAnsi="Traditional Arabic" w:cs="Traditional Arabic"/>
                <w:b/>
                <w:bCs/>
                <w:sz w:val="24"/>
                <w:szCs w:val="24"/>
                <w:rtl/>
              </w:rPr>
              <w:t xml:space="preserve"> التجريبي</w:t>
            </w:r>
          </w:p>
        </w:tc>
      </w:tr>
      <w:tr w:rsidR="00AE165D" w:rsidRPr="009A1D9B" w:rsidTr="004D3709">
        <w:tc>
          <w:tcPr>
            <w:tcW w:w="2520" w:type="dxa"/>
          </w:tcPr>
          <w:p w:rsidR="00AE165D" w:rsidRPr="009A1D9B" w:rsidRDefault="00AE165D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2340" w:type="dxa"/>
          </w:tcPr>
          <w:p w:rsidR="00AE165D" w:rsidRPr="009A1D9B" w:rsidRDefault="00AE165D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2160" w:type="dxa"/>
          </w:tcPr>
          <w:p w:rsidR="00AE165D" w:rsidRPr="009A1D9B" w:rsidRDefault="00AE165D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2290" w:type="dxa"/>
          </w:tcPr>
          <w:p w:rsidR="00AE165D" w:rsidRPr="009A1D9B" w:rsidRDefault="00AE165D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</w:tr>
      <w:tr w:rsidR="00AE165D" w:rsidRPr="009A1D9B" w:rsidTr="004D3709">
        <w:tc>
          <w:tcPr>
            <w:tcW w:w="2520" w:type="dxa"/>
          </w:tcPr>
          <w:p w:rsidR="00AE165D" w:rsidRPr="009A1D9B" w:rsidRDefault="00AE165D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2340" w:type="dxa"/>
          </w:tcPr>
          <w:p w:rsidR="00AE165D" w:rsidRPr="009A1D9B" w:rsidRDefault="00AE165D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2160" w:type="dxa"/>
          </w:tcPr>
          <w:p w:rsidR="00AE165D" w:rsidRPr="009A1D9B" w:rsidRDefault="00AE165D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2290" w:type="dxa"/>
          </w:tcPr>
          <w:p w:rsidR="00AE165D" w:rsidRPr="009A1D9B" w:rsidRDefault="00AE165D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</w:tr>
      <w:tr w:rsidR="00AE165D" w:rsidRPr="009A1D9B" w:rsidTr="004D3709">
        <w:tc>
          <w:tcPr>
            <w:tcW w:w="2520" w:type="dxa"/>
          </w:tcPr>
          <w:p w:rsidR="00AE165D" w:rsidRPr="009A1D9B" w:rsidRDefault="00AE165D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2340" w:type="dxa"/>
          </w:tcPr>
          <w:p w:rsidR="00AE165D" w:rsidRPr="009A1D9B" w:rsidRDefault="00AE165D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2160" w:type="dxa"/>
          </w:tcPr>
          <w:p w:rsidR="00AE165D" w:rsidRPr="009A1D9B" w:rsidRDefault="00AE165D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2290" w:type="dxa"/>
          </w:tcPr>
          <w:p w:rsidR="00AE165D" w:rsidRPr="009A1D9B" w:rsidRDefault="00AE165D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</w:tr>
      <w:tr w:rsidR="00AE165D" w:rsidRPr="009A1D9B" w:rsidTr="004D3709">
        <w:tc>
          <w:tcPr>
            <w:tcW w:w="2520" w:type="dxa"/>
          </w:tcPr>
          <w:p w:rsidR="00AE165D" w:rsidRPr="009A1D9B" w:rsidRDefault="00AE165D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2340" w:type="dxa"/>
          </w:tcPr>
          <w:p w:rsidR="00AE165D" w:rsidRPr="009A1D9B" w:rsidRDefault="00AE165D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2160" w:type="dxa"/>
          </w:tcPr>
          <w:p w:rsidR="00AE165D" w:rsidRPr="009A1D9B" w:rsidRDefault="00AE165D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2290" w:type="dxa"/>
          </w:tcPr>
          <w:p w:rsidR="00AE165D" w:rsidRPr="009A1D9B" w:rsidRDefault="00AE165D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</w:tr>
    </w:tbl>
    <w:p w:rsidR="00AE165D" w:rsidRPr="002407B8" w:rsidRDefault="00AE165D" w:rsidP="00AE165D">
      <w:pPr>
        <w:jc w:val="both"/>
        <w:rPr>
          <w:rFonts w:ascii="Tw Cen MT" w:hAnsi="Tw Cen MT"/>
        </w:rPr>
      </w:pPr>
    </w:p>
    <w:p w:rsidR="00AE165D" w:rsidRDefault="00AE165D" w:rsidP="00AE165D">
      <w:pPr>
        <w:tabs>
          <w:tab w:val="left" w:pos="2864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هذه التجربة سيتم إنجازها لحسابكم     </w: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  <w:drawing>
          <wp:inline distT="0" distB="0" distL="0" distR="0" wp14:anchorId="3439D933" wp14:editId="2A4E4641">
            <wp:extent cx="121920" cy="152400"/>
            <wp:effectExtent l="0" t="0" r="0" b="0"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                  لحساب غيركم     </w: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  <w:drawing>
          <wp:inline distT="0" distB="0" distL="0" distR="0" wp14:anchorId="17EA0574" wp14:editId="07E004D1">
            <wp:extent cx="121920" cy="152400"/>
            <wp:effectExtent l="0" t="0" r="0" b="0"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65D" w:rsidRDefault="00AE165D" w:rsidP="00AE165D">
      <w:pPr>
        <w:pStyle w:val="Paragraphedeliste"/>
        <w:numPr>
          <w:ilvl w:val="0"/>
          <w:numId w:val="31"/>
        </w:num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MA"/>
        </w:rPr>
      </w:pPr>
      <w:r w:rsidRPr="005D2850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MA"/>
        </w:rPr>
        <w:t xml:space="preserve">هوية 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MA"/>
        </w:rPr>
        <w:t>مقدم الطلب</w:t>
      </w:r>
      <w:r w:rsidRPr="005D2850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MA"/>
        </w:rPr>
        <w:t>:</w:t>
      </w:r>
    </w:p>
    <w:p w:rsidR="00AE165D" w:rsidRDefault="00AE165D" w:rsidP="00AE165D">
      <w:pPr>
        <w:pStyle w:val="Paragraphedeliste"/>
        <w:numPr>
          <w:ilvl w:val="0"/>
          <w:numId w:val="19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الاسم والنسب أو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تسمية</w:t>
      </w: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الشركة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:</w:t>
      </w:r>
    </w:p>
    <w:p w:rsidR="00AE165D" w:rsidRPr="00194D0B" w:rsidRDefault="00AE165D" w:rsidP="00AE165D">
      <w:pPr>
        <w:pStyle w:val="Paragraphedeliste"/>
        <w:numPr>
          <w:ilvl w:val="0"/>
          <w:numId w:val="19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الشكل القانوني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:</w:t>
      </w:r>
    </w:p>
    <w:p w:rsidR="00AE165D" w:rsidRPr="00194D0B" w:rsidRDefault="00AE165D" w:rsidP="00AE165D">
      <w:pPr>
        <w:pStyle w:val="Paragraphedeliste"/>
        <w:numPr>
          <w:ilvl w:val="0"/>
          <w:numId w:val="19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الجنسية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:</w:t>
      </w:r>
    </w:p>
    <w:p w:rsidR="00AE165D" w:rsidRPr="00194D0B" w:rsidRDefault="00AE165D" w:rsidP="00AE165D">
      <w:pPr>
        <w:pStyle w:val="Paragraphedeliste"/>
        <w:numPr>
          <w:ilvl w:val="0"/>
          <w:numId w:val="19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تاريخ ورقم التسجيل في السجل التجاري، إن وجد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:</w:t>
      </w:r>
    </w:p>
    <w:p w:rsidR="00AE165D" w:rsidRPr="00194D0B" w:rsidRDefault="00AE165D" w:rsidP="00AE165D">
      <w:pPr>
        <w:pStyle w:val="Paragraphedeliste"/>
        <w:numPr>
          <w:ilvl w:val="0"/>
          <w:numId w:val="19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الأنشطة (أو المهنة)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:</w:t>
      </w:r>
    </w:p>
    <w:p w:rsidR="00AE165D" w:rsidRPr="00194D0B" w:rsidRDefault="00AE165D" w:rsidP="00AE165D">
      <w:pPr>
        <w:pStyle w:val="Paragraphedeliste"/>
        <w:numPr>
          <w:ilvl w:val="0"/>
          <w:numId w:val="19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عنوان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المقر الرئيسي </w:t>
      </w: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:</w:t>
      </w:r>
    </w:p>
    <w:p w:rsidR="00AE165D" w:rsidRDefault="00AE165D" w:rsidP="00AE165D">
      <w:pPr>
        <w:pStyle w:val="Paragraphedeliste"/>
        <w:numPr>
          <w:ilvl w:val="0"/>
          <w:numId w:val="19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الهاتف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:                           الفاكس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:                             ال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بريد</w:t>
      </w: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الالكتروني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:</w:t>
      </w:r>
    </w:p>
    <w:p w:rsidR="00AE165D" w:rsidRPr="00194D0B" w:rsidRDefault="00AE165D" w:rsidP="00AE165D">
      <w:pPr>
        <w:pStyle w:val="Paragraphedeliste"/>
        <w:numPr>
          <w:ilvl w:val="0"/>
          <w:numId w:val="19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المؤهلات المهنية والتقنية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:</w:t>
      </w:r>
    </w:p>
    <w:p w:rsidR="00AE165D" w:rsidRDefault="00AE165D" w:rsidP="00AE165D">
      <w:pPr>
        <w:pStyle w:val="Paragraphedeliste"/>
        <w:numPr>
          <w:ilvl w:val="0"/>
          <w:numId w:val="19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MA"/>
        </w:rPr>
      </w:pP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lastRenderedPageBreak/>
        <w:t xml:space="preserve">هوية الممثل القانوني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لمقدم الطلب</w:t>
      </w: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( إذا كان شخصا معنويا)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:</w:t>
      </w:r>
    </w:p>
    <w:p w:rsidR="00AE165D" w:rsidRPr="00610B25" w:rsidRDefault="00AE165D" w:rsidP="00AE165D">
      <w:pPr>
        <w:pStyle w:val="Paragraphedeliste"/>
        <w:numPr>
          <w:ilvl w:val="0"/>
          <w:numId w:val="31"/>
        </w:num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MA"/>
        </w:rPr>
      </w:pPr>
      <w:r w:rsidRPr="00610B25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MA"/>
        </w:rPr>
        <w:t xml:space="preserve">هوية الشخص الذي 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MA"/>
        </w:rPr>
        <w:t>سينجز التجر</w:t>
      </w:r>
      <w:r w:rsidRPr="00610B25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MA"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MA"/>
        </w:rPr>
        <w:t>ة لحسابه</w:t>
      </w:r>
      <w:r w:rsidRPr="00610B25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MA"/>
        </w:rPr>
        <w:t>، إن وجد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MA"/>
        </w:rPr>
        <w:t xml:space="preserve"> </w:t>
      </w:r>
      <w:r w:rsidRPr="00610B25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MA"/>
        </w:rPr>
        <w:t>:</w:t>
      </w:r>
    </w:p>
    <w:p w:rsidR="00AE165D" w:rsidRPr="00194D0B" w:rsidRDefault="00AE165D" w:rsidP="00AE165D">
      <w:pPr>
        <w:pStyle w:val="Paragraphedeliste"/>
        <w:numPr>
          <w:ilvl w:val="0"/>
          <w:numId w:val="33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الاسم</w:t>
      </w:r>
      <w:r w:rsidRPr="00194D0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والنسب</w:t>
      </w:r>
      <w:r w:rsidRPr="00194D0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أو</w:t>
      </w:r>
      <w:r w:rsidRPr="00194D0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اسم</w:t>
      </w:r>
      <w:r w:rsidRPr="00194D0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الشركة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:</w:t>
      </w:r>
    </w:p>
    <w:p w:rsidR="00AE165D" w:rsidRPr="00194D0B" w:rsidRDefault="00AE165D" w:rsidP="00AE165D">
      <w:pPr>
        <w:pStyle w:val="Paragraphedeliste"/>
        <w:numPr>
          <w:ilvl w:val="0"/>
          <w:numId w:val="33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الشكل</w:t>
      </w:r>
      <w:r w:rsidRPr="00194D0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القانوني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194D0B">
        <w:rPr>
          <w:rFonts w:ascii="Traditional Arabic" w:hAnsi="Traditional Arabic" w:cs="Traditional Arabic"/>
          <w:sz w:val="28"/>
          <w:szCs w:val="28"/>
          <w:rtl/>
          <w:lang w:bidi="ar-MA"/>
        </w:rPr>
        <w:t>:</w:t>
      </w:r>
    </w:p>
    <w:p w:rsidR="00AE165D" w:rsidRPr="00194D0B" w:rsidRDefault="00AE165D" w:rsidP="00AE165D">
      <w:pPr>
        <w:pStyle w:val="Paragraphedeliste"/>
        <w:numPr>
          <w:ilvl w:val="0"/>
          <w:numId w:val="33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الجنسية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194D0B">
        <w:rPr>
          <w:rFonts w:ascii="Traditional Arabic" w:hAnsi="Traditional Arabic" w:cs="Traditional Arabic"/>
          <w:sz w:val="28"/>
          <w:szCs w:val="28"/>
          <w:rtl/>
          <w:lang w:bidi="ar-MA"/>
        </w:rPr>
        <w:t>:</w:t>
      </w:r>
    </w:p>
    <w:p w:rsidR="00AE165D" w:rsidRPr="00194D0B" w:rsidRDefault="00AE165D" w:rsidP="00AE165D">
      <w:pPr>
        <w:pStyle w:val="Paragraphedeliste"/>
        <w:numPr>
          <w:ilvl w:val="0"/>
          <w:numId w:val="33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تاريخ</w:t>
      </w:r>
      <w:r w:rsidRPr="00194D0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ورقم</w:t>
      </w:r>
      <w:r w:rsidRPr="00194D0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التسجيل</w:t>
      </w:r>
      <w:r w:rsidRPr="00194D0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في</w:t>
      </w:r>
      <w:r w:rsidRPr="00194D0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السجل</w:t>
      </w:r>
      <w:r w:rsidRPr="00194D0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التجاري،</w:t>
      </w:r>
      <w:r w:rsidRPr="00194D0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إن</w:t>
      </w:r>
      <w:r w:rsidRPr="00194D0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وجد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194D0B">
        <w:rPr>
          <w:rFonts w:ascii="Traditional Arabic" w:hAnsi="Traditional Arabic" w:cs="Traditional Arabic"/>
          <w:sz w:val="28"/>
          <w:szCs w:val="28"/>
          <w:rtl/>
          <w:lang w:bidi="ar-MA"/>
        </w:rPr>
        <w:t>:</w:t>
      </w:r>
    </w:p>
    <w:p w:rsidR="00AE165D" w:rsidRPr="00194D0B" w:rsidRDefault="00AE165D" w:rsidP="00AE165D">
      <w:pPr>
        <w:pStyle w:val="Paragraphedeliste"/>
        <w:numPr>
          <w:ilvl w:val="0"/>
          <w:numId w:val="33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الأنشطة</w:t>
      </w:r>
      <w:r w:rsidRPr="00194D0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(</w:t>
      </w: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أو</w:t>
      </w:r>
      <w:r w:rsidRPr="00194D0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المهنة</w:t>
      </w:r>
      <w:r w:rsidRPr="00194D0B">
        <w:rPr>
          <w:rFonts w:ascii="Traditional Arabic" w:hAnsi="Traditional Arabic" w:cs="Traditional Arabic"/>
          <w:sz w:val="28"/>
          <w:szCs w:val="28"/>
          <w:rtl/>
          <w:lang w:bidi="ar-MA"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194D0B">
        <w:rPr>
          <w:rFonts w:ascii="Traditional Arabic" w:hAnsi="Traditional Arabic" w:cs="Traditional Arabic"/>
          <w:sz w:val="28"/>
          <w:szCs w:val="28"/>
          <w:rtl/>
          <w:lang w:bidi="ar-MA"/>
        </w:rPr>
        <w:t>:</w:t>
      </w:r>
    </w:p>
    <w:p w:rsidR="00AE165D" w:rsidRDefault="00AE165D" w:rsidP="00AE165D">
      <w:pPr>
        <w:pStyle w:val="Paragraphedeliste"/>
        <w:numPr>
          <w:ilvl w:val="0"/>
          <w:numId w:val="33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عنوان</w:t>
      </w:r>
      <w:r w:rsidRPr="00194D0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المقر الرئيسي </w:t>
      </w: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:</w:t>
      </w:r>
    </w:p>
    <w:p w:rsidR="00AE165D" w:rsidRPr="00B42ACE" w:rsidRDefault="00AE165D" w:rsidP="00AE165D">
      <w:pPr>
        <w:pStyle w:val="Paragraphedeliste"/>
        <w:numPr>
          <w:ilvl w:val="0"/>
          <w:numId w:val="33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B42A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الهاتف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B42ACE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:                           </w:t>
      </w:r>
      <w:r w:rsidRPr="00B42A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الفاكس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B42ACE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:                             </w:t>
      </w:r>
      <w:r w:rsidRPr="00B42A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البريد</w:t>
      </w:r>
      <w:r w:rsidRPr="00B42ACE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Pr="00B42A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الالكتروني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:</w:t>
      </w:r>
    </w:p>
    <w:p w:rsidR="00AE165D" w:rsidRPr="00EF2E00" w:rsidRDefault="00AE165D" w:rsidP="00AE165D">
      <w:pPr>
        <w:pStyle w:val="Paragraphedeliste"/>
        <w:numPr>
          <w:ilvl w:val="0"/>
          <w:numId w:val="31"/>
        </w:num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MA"/>
        </w:rPr>
      </w:pPr>
      <w:r w:rsidRPr="00EF2E00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MA"/>
        </w:rPr>
        <w:t>معلومات</w:t>
      </w:r>
      <w:r w:rsidRPr="00EF2E00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MA"/>
        </w:rPr>
        <w:t xml:space="preserve"> </w:t>
      </w:r>
      <w:r w:rsidRPr="00EF2E00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MA"/>
        </w:rPr>
        <w:t>تقنية</w:t>
      </w:r>
    </w:p>
    <w:p w:rsidR="00AE165D" w:rsidRPr="00363411" w:rsidRDefault="00AE165D" w:rsidP="00AE165D">
      <w:pPr>
        <w:pStyle w:val="Paragraphedeliste"/>
        <w:numPr>
          <w:ilvl w:val="0"/>
          <w:numId w:val="34"/>
        </w:numPr>
        <w:bidi/>
        <w:jc w:val="both"/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lang w:bidi="ar-MA"/>
        </w:rPr>
      </w:pPr>
      <w:r w:rsidRPr="00501D43">
        <w:rPr>
          <w:rFonts w:ascii="Traditional Arabic" w:hAnsi="Traditional Arabic" w:cs="Traditional Arabic" w:hint="cs"/>
          <w:b/>
          <w:bCs/>
          <w:color w:val="FFFFFF" w:themeColor="background1"/>
          <w:sz w:val="28"/>
          <w:szCs w:val="28"/>
          <w:highlight w:val="blue"/>
          <w:rtl/>
          <w:lang w:bidi="ar-MA"/>
        </w:rPr>
        <w:t>معلوم</w:t>
      </w:r>
      <w:r w:rsidRPr="00B42ACE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>ا</w:t>
      </w:r>
      <w:r w:rsidRPr="00363411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>ت عامة:</w:t>
      </w:r>
    </w:p>
    <w:p w:rsidR="00AE165D" w:rsidRDefault="00AE165D" w:rsidP="00AE165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التكنولوجيا                      </w: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drawing>
          <wp:inline distT="0" distB="0" distL="0" distR="0" wp14:anchorId="0741D2DA" wp14:editId="0342B02B">
            <wp:extent cx="115570" cy="146050"/>
            <wp:effectExtent l="0" t="0" r="0" b="6350"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 </w:t>
      </w: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بث </w:t>
      </w:r>
      <w:r w:rsidRPr="0037607E">
        <w:rPr>
          <w:rFonts w:ascii="Traditional Arabic" w:hAnsi="Traditional Arabic" w:cs="Traditional Arabic"/>
          <w:sz w:val="32"/>
          <w:szCs w:val="32"/>
          <w:rtl/>
          <w:lang w:bidi="ar-MA"/>
        </w:rPr>
        <w:t>بتشكيل السعة</w:t>
      </w:r>
      <w:r w:rsidRPr="00194D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(</w:t>
      </w:r>
      <w:r>
        <w:rPr>
          <w:rFonts w:ascii="Traditional Arabic" w:hAnsi="Traditional Arabic" w:cs="Traditional Arabic"/>
          <w:sz w:val="24"/>
          <w:szCs w:val="24"/>
          <w:lang w:bidi="ar-MA"/>
        </w:rPr>
        <w:t>AM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)</w:t>
      </w:r>
      <w:r w:rsidRPr="00194D0B">
        <w:rPr>
          <w:rFonts w:ascii="Traditional Arabic" w:hAnsi="Traditional Arabic" w:cs="Traditional Arabic" w:hint="cs"/>
          <w:b/>
          <w:bCs/>
          <w:noProof/>
          <w:sz w:val="28"/>
          <w:szCs w:val="28"/>
          <w:rtl/>
          <w:lang w:eastAsia="fr-FR"/>
        </w:rPr>
        <w:t xml:space="preserve">           </w:t>
      </w:r>
      <w:r>
        <w:rPr>
          <w:rFonts w:ascii="Traditional Arabic" w:hAnsi="Traditional Arabic" w:cs="Traditional Arabic" w:hint="cs"/>
          <w:b/>
          <w:bCs/>
          <w:noProof/>
          <w:sz w:val="28"/>
          <w:szCs w:val="28"/>
          <w:rtl/>
          <w:lang w:eastAsia="fr-FR"/>
        </w:rPr>
        <w:t xml:space="preserve"> </w:t>
      </w:r>
      <w:r w:rsidRPr="00194D0B"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  <w:drawing>
          <wp:inline distT="0" distB="0" distL="0" distR="0" wp14:anchorId="306D133A" wp14:editId="638754FD">
            <wp:extent cx="115570" cy="146050"/>
            <wp:effectExtent l="0" t="0" r="0" b="6350"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4D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 </w:t>
      </w: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بث</w:t>
      </w:r>
      <w:r w:rsidRPr="00194D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تلفز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ي</w:t>
      </w: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رقمي أرضي (</w:t>
      </w:r>
      <w:r w:rsidRPr="00194D0B">
        <w:rPr>
          <w:rFonts w:ascii="Traditional Arabic" w:hAnsi="Traditional Arabic" w:cs="Traditional Arabic"/>
          <w:sz w:val="28"/>
          <w:szCs w:val="28"/>
          <w:lang w:bidi="ar-MA"/>
        </w:rPr>
        <w:t>TNT</w:t>
      </w: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)</w:t>
      </w:r>
    </w:p>
    <w:p w:rsidR="00AE165D" w:rsidRDefault="00AE165D" w:rsidP="00AE165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MA"/>
        </w:rPr>
      </w:pPr>
      <w:r w:rsidRPr="00194D0B">
        <w:rPr>
          <w:rFonts w:ascii="Traditional Arabic" w:hAnsi="Traditional Arabic" w:cs="Traditional Arabic" w:hint="cs"/>
          <w:b/>
          <w:bCs/>
          <w:rtl/>
          <w:lang w:bidi="ar-MA"/>
        </w:rPr>
        <w:t>(وضع علامة على الخانة المناسبة)</w:t>
      </w:r>
      <w:r w:rsidRPr="00194D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     </w:t>
      </w:r>
      <w:r w:rsidRPr="00194D0B"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  <w:drawing>
          <wp:inline distT="0" distB="0" distL="0" distR="0" wp14:anchorId="59D4523D" wp14:editId="4163D051">
            <wp:extent cx="115570" cy="146050"/>
            <wp:effectExtent l="0" t="0" r="0" b="6350"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4D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 </w:t>
      </w:r>
      <w:r w:rsidRPr="00B42A2A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بث </w:t>
      </w:r>
      <w:r w:rsidRPr="0037607E">
        <w:rPr>
          <w:rFonts w:ascii="Traditional Arabic" w:hAnsi="Traditional Arabic" w:cs="Traditional Arabic"/>
          <w:sz w:val="32"/>
          <w:szCs w:val="32"/>
          <w:rtl/>
          <w:lang w:bidi="ar-MA"/>
        </w:rPr>
        <w:t>بالتشكيل الترددي</w:t>
      </w:r>
      <w:r w:rsidRPr="00194D0B" w:rsidDel="003C081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lang w:bidi="ar-MA"/>
        </w:rPr>
        <w:t>FM)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)         </w:t>
      </w:r>
      <w:r w:rsidRPr="00194D0B"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  <w:drawing>
          <wp:inline distT="0" distB="0" distL="0" distR="0" wp14:anchorId="2D3B8B51" wp14:editId="605C7EBC">
            <wp:extent cx="115570" cy="146050"/>
            <wp:effectExtent l="0" t="0" r="0" b="6350"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4D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  </w:t>
      </w: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بث</w:t>
      </w:r>
      <w:r w:rsidRPr="00AF56ED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ساتل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ي</w:t>
      </w:r>
    </w:p>
    <w:p w:rsidR="00AE165D" w:rsidRDefault="00AE165D" w:rsidP="00AE165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MA"/>
        </w:rPr>
      </w:pPr>
      <w:r w:rsidRPr="00194D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                     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         </w:t>
      </w:r>
      <w:r w:rsidRPr="00194D0B">
        <w:rPr>
          <w:noProof/>
          <w:sz w:val="28"/>
          <w:szCs w:val="28"/>
          <w:lang w:eastAsia="fr-FR"/>
        </w:rPr>
        <w:drawing>
          <wp:inline distT="0" distB="0" distL="0" distR="0" wp14:anchorId="5776EA1B" wp14:editId="07FFF8A9">
            <wp:extent cx="112395" cy="146685"/>
            <wp:effectExtent l="0" t="0" r="1905" b="5715"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D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 </w:t>
      </w: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بث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إذاع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ي</w:t>
      </w: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رقمي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أرضي</w:t>
      </w:r>
      <w:r w:rsidRPr="00194D0B" w:rsidDel="00410165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(</w:t>
      </w:r>
      <w:r w:rsidRPr="00B672C1">
        <w:rPr>
          <w:rFonts w:ascii="Traditional Arabic" w:hAnsi="Traditional Arabic" w:cs="Traditional Arabic"/>
          <w:sz w:val="24"/>
          <w:szCs w:val="24"/>
          <w:lang w:bidi="ar-MA"/>
        </w:rPr>
        <w:t>RNT</w:t>
      </w: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)</w:t>
      </w:r>
      <w:r w:rsidRPr="00194D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/>
          <w:b/>
          <w:bCs/>
          <w:sz w:val="28"/>
          <w:szCs w:val="28"/>
          <w:lang w:bidi="ar-MA"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 </w:t>
      </w:r>
      <w:r w:rsidRPr="00194D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194D0B"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  <w:drawing>
          <wp:inline distT="0" distB="0" distL="0" distR="0" wp14:anchorId="01F31FA0" wp14:editId="6710E163">
            <wp:extent cx="115570" cy="146050"/>
            <wp:effectExtent l="0" t="0" r="0" b="6350"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4D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 </w:t>
      </w:r>
      <w:r w:rsidRPr="00B059C6">
        <w:rPr>
          <w:rFonts w:ascii="Traditional Arabic" w:hAnsi="Traditional Arabic" w:cs="Traditional Arabic"/>
          <w:sz w:val="32"/>
          <w:szCs w:val="32"/>
          <w:rtl/>
          <w:lang w:bidi="ar-MA"/>
        </w:rPr>
        <w:t>بث عبر</w:t>
      </w:r>
      <w:r>
        <w:rPr>
          <w:rFonts w:ascii="Traditional Arabic" w:hAnsi="Traditional Arabic" w:cs="Traditional Arabic"/>
          <w:sz w:val="32"/>
          <w:szCs w:val="32"/>
          <w:lang w:bidi="ar-MA"/>
        </w:rPr>
        <w:t xml:space="preserve"> </w:t>
      </w: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الويب</w:t>
      </w:r>
      <w:r w:rsidRPr="00194D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                                                              </w:t>
      </w:r>
    </w:p>
    <w:p w:rsidR="00AE165D" w:rsidRDefault="00AE165D" w:rsidP="00AE165D">
      <w:pPr>
        <w:tabs>
          <w:tab w:val="left" w:pos="2864"/>
        </w:tabs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  <w:r w:rsidRPr="00194D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                    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     </w:t>
      </w:r>
      <w:r w:rsidRPr="00194D0B"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  <w:drawing>
          <wp:inline distT="0" distB="0" distL="0" distR="0" wp14:anchorId="0DA38FE0" wp14:editId="56D346FC">
            <wp:extent cx="115570" cy="146050"/>
            <wp:effectExtent l="0" t="0" r="0" b="6350"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4D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آخر (مع التحديد)......................................................</w:t>
      </w:r>
    </w:p>
    <w:p w:rsidR="00AE165D" w:rsidRPr="00363411" w:rsidRDefault="00AE165D" w:rsidP="00AE165D">
      <w:pPr>
        <w:pStyle w:val="Paragraphedeliste"/>
        <w:numPr>
          <w:ilvl w:val="0"/>
          <w:numId w:val="34"/>
        </w:numPr>
        <w:bidi/>
        <w:jc w:val="both"/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lang w:bidi="ar-MA"/>
        </w:rPr>
      </w:pPr>
      <w:r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>منصة</w:t>
      </w:r>
      <w:r w:rsidRPr="00363411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 xml:space="preserve"> الإنتاج:</w:t>
      </w:r>
    </w:p>
    <w:p w:rsidR="00AE165D" w:rsidRPr="00194D0B" w:rsidRDefault="00AE165D" w:rsidP="00AE165D">
      <w:pPr>
        <w:pStyle w:val="Paragraphedeliste"/>
        <w:numPr>
          <w:ilvl w:val="0"/>
          <w:numId w:val="41"/>
        </w:num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CC516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مدينة  التنصيب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:    ........................................</w:t>
      </w:r>
    </w:p>
    <w:p w:rsidR="00AE165D" w:rsidRPr="00194D0B" w:rsidRDefault="00AE165D" w:rsidP="00AE165D">
      <w:pPr>
        <w:pStyle w:val="Paragraphedeliste"/>
        <w:numPr>
          <w:ilvl w:val="0"/>
          <w:numId w:val="41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  <w:r w:rsidRPr="00CC516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العنوان البريدي :</w:t>
      </w: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    .........................................................</w:t>
      </w:r>
    </w:p>
    <w:p w:rsidR="00AE165D" w:rsidRPr="00363411" w:rsidRDefault="00AE165D" w:rsidP="00AE165D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...............................................................................................</w:t>
      </w:r>
    </w:p>
    <w:tbl>
      <w:tblPr>
        <w:tblW w:w="8934" w:type="dxa"/>
        <w:jc w:val="center"/>
        <w:tblInd w:w="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4"/>
      </w:tblGrid>
      <w:tr w:rsidR="00AE165D" w:rsidRPr="0074156F" w:rsidTr="004D3709">
        <w:trPr>
          <w:trHeight w:val="516"/>
          <w:jc w:val="center"/>
        </w:trPr>
        <w:tc>
          <w:tcPr>
            <w:tcW w:w="8934" w:type="dxa"/>
            <w:shd w:val="clear" w:color="auto" w:fill="auto"/>
            <w:vAlign w:val="center"/>
            <w:hideMark/>
          </w:tcPr>
          <w:p w:rsidR="00AE165D" w:rsidRDefault="00AE165D" w:rsidP="004D3709">
            <w:pPr>
              <w:spacing w:after="0" w:line="240" w:lineRule="auto"/>
              <w:ind w:left="360"/>
              <w:jc w:val="both"/>
              <w:rPr>
                <w:rFonts w:ascii="Tw Cen MT" w:eastAsia="Times New Roman" w:hAnsi="Tw Cen MT" w:cs="Times New Roman"/>
                <w:b/>
                <w:bCs/>
                <w:color w:val="000000"/>
                <w:sz w:val="28"/>
                <w:szCs w:val="28"/>
              </w:rPr>
            </w:pPr>
          </w:p>
          <w:p w:rsidR="00AE165D" w:rsidRDefault="00AE165D" w:rsidP="004D3709">
            <w:pPr>
              <w:spacing w:after="0" w:line="240" w:lineRule="auto"/>
              <w:ind w:left="360"/>
              <w:jc w:val="both"/>
              <w:rPr>
                <w:rFonts w:ascii="Tw Cen MT" w:eastAsia="Times New Roman" w:hAnsi="Tw Cen MT" w:cs="Times New Roman"/>
                <w:b/>
                <w:bCs/>
                <w:color w:val="000000"/>
                <w:sz w:val="28"/>
                <w:szCs w:val="28"/>
              </w:rPr>
            </w:pPr>
          </w:p>
          <w:p w:rsidR="00AE165D" w:rsidRDefault="00AE165D" w:rsidP="004D3709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6"/>
                <w:szCs w:val="36"/>
                <w:rtl/>
              </w:rPr>
              <w:t>ملء</w:t>
            </w:r>
            <w:r w:rsidRPr="00795C62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6"/>
                <w:szCs w:val="36"/>
                <w:rtl/>
              </w:rPr>
              <w:t xml:space="preserve"> الاستمارة داخل هذه الصفحة </w:t>
            </w:r>
            <w:r w:rsidRPr="0037607E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44"/>
                <w:szCs w:val="44"/>
                <w:rtl/>
              </w:rPr>
              <w:t xml:space="preserve">بالنسبة لكل </w:t>
            </w:r>
            <w:r w:rsidRPr="00624A3B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منصة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44"/>
                <w:szCs w:val="44"/>
                <w:rtl/>
              </w:rPr>
              <w:t xml:space="preserve">إنتاج </w:t>
            </w:r>
            <w:r w:rsidRPr="00127524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44"/>
                <w:szCs w:val="44"/>
                <w:rtl/>
              </w:rPr>
              <w:t>مرتقبة</w:t>
            </w:r>
          </w:p>
          <w:p w:rsidR="00AE165D" w:rsidRPr="0074156F" w:rsidRDefault="00AE165D" w:rsidP="004D3709">
            <w:pPr>
              <w:spacing w:after="0" w:line="240" w:lineRule="auto"/>
              <w:ind w:left="360"/>
              <w:jc w:val="both"/>
              <w:rPr>
                <w:rFonts w:ascii="Tw Cen MT" w:eastAsia="Times New Roman" w:hAnsi="Tw Cen MT" w:cs="Times New Roman"/>
                <w:color w:val="000000"/>
              </w:rPr>
            </w:pPr>
          </w:p>
        </w:tc>
      </w:tr>
    </w:tbl>
    <w:p w:rsidR="00AE165D" w:rsidRPr="00194D0B" w:rsidRDefault="00AE165D" w:rsidP="00AE165D">
      <w:pPr>
        <w:pStyle w:val="Paragraphedeliste"/>
        <w:numPr>
          <w:ilvl w:val="0"/>
          <w:numId w:val="34"/>
        </w:numPr>
        <w:bidi/>
        <w:jc w:val="both"/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lang w:bidi="ar-MA"/>
        </w:rPr>
      </w:pPr>
      <w:r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>منصة الإرسال</w:t>
      </w:r>
      <w:r w:rsidRPr="00194D0B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 xml:space="preserve"> (من </w:t>
      </w:r>
      <w:r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 xml:space="preserve">منصة </w:t>
      </w:r>
      <w:r w:rsidRPr="00194D0B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>الإنتاج إلى محطات البث)</w:t>
      </w:r>
    </w:p>
    <w:p w:rsidR="00AE165D" w:rsidRDefault="00AE165D" w:rsidP="00AE165D">
      <w:pPr>
        <w:pStyle w:val="Paragraphedeliste"/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</w:p>
    <w:p w:rsidR="00AE165D" w:rsidRPr="00087B72" w:rsidRDefault="00AE165D" w:rsidP="00AE165D">
      <w:pPr>
        <w:pStyle w:val="Paragraphedeliste"/>
        <w:numPr>
          <w:ilvl w:val="0"/>
          <w:numId w:val="7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 w:rsidRPr="00194D0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lastRenderedPageBreak/>
        <w:t>الحل بالنسبة للإرسال</w:t>
      </w:r>
      <w:r w:rsidRPr="00795C6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(</w:t>
      </w:r>
      <w:r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MA"/>
        </w:rPr>
        <w:t>وضع علامة على الخانة المناسبة)</w:t>
      </w:r>
    </w:p>
    <w:p w:rsidR="00AE165D" w:rsidRDefault="00AE165D" w:rsidP="00AE165D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/>
          <w:noProof/>
          <w:sz w:val="32"/>
          <w:szCs w:val="32"/>
          <w:lang w:eastAsia="fr-FR"/>
        </w:rPr>
        <w:drawing>
          <wp:inline distT="0" distB="0" distL="0" distR="0" wp14:anchorId="45477D4A" wp14:editId="629E572C">
            <wp:extent cx="115570" cy="146050"/>
            <wp:effectExtent l="0" t="0" r="0" b="6350"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عبر </w:t>
      </w:r>
      <w:r w:rsidRPr="0038376E">
        <w:rPr>
          <w:rFonts w:ascii="Traditional Arabic" w:hAnsi="Traditional Arabic" w:cs="Traditional Arabic"/>
          <w:sz w:val="32"/>
          <w:szCs w:val="32"/>
          <w:rtl/>
          <w:lang w:bidi="ar-MA"/>
        </w:rPr>
        <w:t>وصلة ساتلية</w:t>
      </w:r>
      <w:r w:rsidRPr="0038376E" w:rsidDel="001F0DB8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lang w:bidi="ar-MA"/>
        </w:rPr>
        <w:t xml:space="preserve">          </w:t>
      </w:r>
      <w:r w:rsidRPr="00194D0B">
        <w:rPr>
          <w:rFonts w:ascii="Traditional Arabic" w:hAnsi="Traditional Arabic" w:cs="Traditional Arabic"/>
          <w:noProof/>
          <w:sz w:val="28"/>
          <w:szCs w:val="28"/>
          <w:rtl/>
          <w:lang w:eastAsia="fr-FR"/>
        </w:rPr>
        <w:drawing>
          <wp:inline distT="0" distB="0" distL="0" distR="0" wp14:anchorId="6F832446" wp14:editId="151383D9">
            <wp:extent cx="115570" cy="146050"/>
            <wp:effectExtent l="0" t="0" r="0" b="6350"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عبر </w:t>
      </w:r>
      <w:r w:rsidRPr="001F0DB8">
        <w:rPr>
          <w:rFonts w:ascii="Traditional Arabic" w:hAnsi="Traditional Arabic" w:cs="Traditional Arabic"/>
          <w:sz w:val="32"/>
          <w:szCs w:val="32"/>
          <w:rtl/>
          <w:lang w:bidi="ar-MA"/>
        </w:rPr>
        <w:t>خط مكرس</w:t>
      </w: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                    </w:t>
      </w:r>
      <w:r w:rsidRPr="00194D0B">
        <w:rPr>
          <w:rFonts w:ascii="Traditional Arabic" w:hAnsi="Traditional Arabic" w:cs="Traditional Arabic"/>
          <w:noProof/>
          <w:sz w:val="28"/>
          <w:szCs w:val="28"/>
          <w:rtl/>
          <w:lang w:eastAsia="fr-FR"/>
        </w:rPr>
        <w:drawing>
          <wp:inline distT="0" distB="0" distL="0" distR="0" wp14:anchorId="28B5DD65" wp14:editId="63FB430E">
            <wp:extent cx="115570" cy="146050"/>
            <wp:effectExtent l="0" t="0" r="0" b="6350"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4D0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آخر</w:t>
      </w:r>
    </w:p>
    <w:p w:rsidR="00AE165D" w:rsidRDefault="00AE165D" w:rsidP="00AE165D">
      <w:pPr>
        <w:pStyle w:val="Paragraphedeliste"/>
        <w:numPr>
          <w:ilvl w:val="0"/>
          <w:numId w:val="43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 w:rsidRPr="0038376E">
        <w:rPr>
          <w:rFonts w:ascii="Traditional Arabic" w:hAnsi="Traditional Arabic" w:cs="Traditional Arabic"/>
          <w:sz w:val="32"/>
          <w:szCs w:val="32"/>
          <w:rtl/>
          <w:lang w:bidi="ar-MA"/>
        </w:rPr>
        <w:t>وصلة ساتلية</w:t>
      </w:r>
      <w:r w:rsidRPr="0038376E" w:rsidDel="001F0DB8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:</w:t>
      </w:r>
    </w:p>
    <w:p w:rsidR="00AE165D" w:rsidRPr="00FF1CA6" w:rsidRDefault="00AE165D" w:rsidP="00AE165D">
      <w:pPr>
        <w:pStyle w:val="Paragraphedeliste"/>
        <w:numPr>
          <w:ilvl w:val="0"/>
          <w:numId w:val="7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MA"/>
        </w:rPr>
      </w:pPr>
      <w:r w:rsidRPr="006100B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اسم </w:t>
      </w:r>
      <w:r w:rsidRPr="00624A3B">
        <w:rPr>
          <w:rFonts w:ascii="Traditional Arabic" w:hAnsi="Traditional Arabic" w:cs="Traditional Arabic" w:hint="eastAsia"/>
          <w:b/>
          <w:bCs/>
          <w:sz w:val="32"/>
          <w:szCs w:val="32"/>
          <w:rtl/>
          <w:lang w:bidi="ar-MA"/>
        </w:rPr>
        <w:t>مشغل</w:t>
      </w:r>
      <w:r w:rsidRPr="00624A3B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 xml:space="preserve"> </w:t>
      </w:r>
      <w:r w:rsidRPr="00624A3B">
        <w:rPr>
          <w:rFonts w:ascii="Traditional Arabic" w:hAnsi="Traditional Arabic" w:cs="Traditional Arabic" w:hint="eastAsia"/>
          <w:b/>
          <w:bCs/>
          <w:sz w:val="32"/>
          <w:szCs w:val="32"/>
          <w:rtl/>
          <w:lang w:bidi="ar-MA"/>
        </w:rPr>
        <w:t>الساتل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</w:t>
      </w:r>
      <w:r w:rsidRPr="006100B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: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 ..</w:t>
      </w:r>
      <w:r w:rsidRPr="00FF1CA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..........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..................................</w:t>
      </w:r>
    </w:p>
    <w:p w:rsidR="00AE165D" w:rsidRPr="00FF1CA6" w:rsidRDefault="00AE165D" w:rsidP="00AE165D">
      <w:pPr>
        <w:pStyle w:val="Paragraphedeliste"/>
        <w:numPr>
          <w:ilvl w:val="0"/>
          <w:numId w:val="7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MA"/>
        </w:rPr>
      </w:pPr>
      <w:r w:rsidRPr="006100B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اسم </w:t>
      </w:r>
      <w:r w:rsidRPr="005B4EC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الساتل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</w:t>
      </w:r>
      <w:r w:rsidRPr="006100B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: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....</w:t>
      </w:r>
      <w:r w:rsidRPr="00FF1CA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.............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...............................</w:t>
      </w:r>
    </w:p>
    <w:p w:rsidR="00AE165D" w:rsidRPr="00FF1CA6" w:rsidRDefault="00AE165D" w:rsidP="00AE165D">
      <w:pPr>
        <w:pStyle w:val="Paragraphedeliste"/>
        <w:numPr>
          <w:ilvl w:val="0"/>
          <w:numId w:val="7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MA"/>
        </w:rPr>
      </w:pPr>
      <w:r w:rsidRPr="006100B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الموقع المداري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</w:t>
      </w:r>
      <w:r w:rsidRPr="006100B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: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    ...</w:t>
      </w:r>
      <w:r w:rsidRPr="00FF1CA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..............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..............................</w:t>
      </w:r>
    </w:p>
    <w:p w:rsidR="00AE165D" w:rsidRPr="0034213A" w:rsidRDefault="00AE165D" w:rsidP="00AE165D">
      <w:pPr>
        <w:pStyle w:val="Paragraphedeliste"/>
        <w:numPr>
          <w:ilvl w:val="0"/>
          <w:numId w:val="7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 w:rsidRPr="005B4EC5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>معدل تشوير المعطيات</w:t>
      </w:r>
      <w:r>
        <w:rPr>
          <w:rFonts w:ascii="Traditional Arabic" w:hAnsi="Traditional Arabic" w:cs="Traditional Arabic"/>
          <w:b/>
          <w:bCs/>
          <w:sz w:val="32"/>
          <w:szCs w:val="32"/>
          <w:lang w:bidi="ar-MA"/>
        </w:rPr>
        <w:t xml:space="preserve"> </w:t>
      </w:r>
      <w:r w:rsidRPr="006100B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:</w:t>
      </w:r>
      <w:r w:rsidRPr="00FF1CA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..........................كيلوبايت</w:t>
      </w:r>
    </w:p>
    <w:p w:rsidR="00AE165D" w:rsidRDefault="00AE165D" w:rsidP="00AE165D">
      <w:pPr>
        <w:pStyle w:val="Paragraphedeliste"/>
        <w:numPr>
          <w:ilvl w:val="0"/>
          <w:numId w:val="43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 w:rsidRPr="001F0DB8">
        <w:rPr>
          <w:rFonts w:ascii="Traditional Arabic" w:hAnsi="Traditional Arabic" w:cs="Traditional Arabic"/>
          <w:sz w:val="32"/>
          <w:szCs w:val="32"/>
          <w:rtl/>
          <w:lang w:bidi="ar-MA"/>
        </w:rPr>
        <w:t>خط مكرس</w:t>
      </w:r>
      <w:r w:rsidRPr="006100B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: </w:t>
      </w:r>
    </w:p>
    <w:p w:rsidR="00AE165D" w:rsidRDefault="00AE165D" w:rsidP="00AE165D">
      <w:pPr>
        <w:pStyle w:val="Paragraphedeliste"/>
        <w:numPr>
          <w:ilvl w:val="0"/>
          <w:numId w:val="9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مزوّد خدمة الانترنيت</w:t>
      </w:r>
      <w:r>
        <w:rPr>
          <w:rFonts w:ascii="Traditional Arabic" w:hAnsi="Traditional Arabic" w:cs="Traditional Arabic"/>
          <w:b/>
          <w:bCs/>
          <w:sz w:val="32"/>
          <w:szCs w:val="32"/>
          <w:lang w:bidi="ar-MA"/>
        </w:rPr>
        <w:t xml:space="preserve">(FAI)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:.......................................</w:t>
      </w:r>
    </w:p>
    <w:p w:rsidR="00AE165D" w:rsidRPr="00A0768B" w:rsidRDefault="00AE165D" w:rsidP="00AE165D">
      <w:pPr>
        <w:pStyle w:val="Paragraphedeliste"/>
        <w:numPr>
          <w:ilvl w:val="0"/>
          <w:numId w:val="9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 w:rsidRPr="005B4EC5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>معدل تشوير المعطيات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</w:t>
      </w:r>
      <w:r w:rsidRPr="00D435F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:..................................كيلوبايت</w:t>
      </w:r>
    </w:p>
    <w:p w:rsidR="00AE165D" w:rsidRPr="00A0768B" w:rsidRDefault="00AE165D" w:rsidP="00AE165D">
      <w:pPr>
        <w:pStyle w:val="Paragraphedeliste"/>
        <w:numPr>
          <w:ilvl w:val="0"/>
          <w:numId w:val="43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MA"/>
        </w:rPr>
      </w:pPr>
      <w:r w:rsidRPr="00A0768B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في حالة نوع آخر (تحديده):</w:t>
      </w:r>
    </w:p>
    <w:tbl>
      <w:tblPr>
        <w:tblpPr w:leftFromText="141" w:rightFromText="141" w:vertAnchor="text" w:horzAnchor="margin" w:tblpY="248"/>
        <w:tblW w:w="90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5"/>
      </w:tblGrid>
      <w:tr w:rsidR="00AE165D" w:rsidRPr="0074156F" w:rsidTr="004D3709">
        <w:trPr>
          <w:trHeight w:val="3276"/>
        </w:trPr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5D" w:rsidRDefault="00AE165D" w:rsidP="004D3709">
            <w:pPr>
              <w:pStyle w:val="Paragraphedeliste"/>
              <w:spacing w:after="0" w:line="240" w:lineRule="auto"/>
              <w:jc w:val="both"/>
              <w:rPr>
                <w:rFonts w:ascii="Tw Cen MT" w:eastAsia="Times New Roman" w:hAnsi="Tw Cen MT" w:cs="Times New Roman"/>
                <w:rtl/>
              </w:rPr>
            </w:pPr>
          </w:p>
          <w:p w:rsidR="00AE165D" w:rsidRDefault="00AE165D" w:rsidP="004D3709">
            <w:pPr>
              <w:pStyle w:val="Paragraphedeliste"/>
              <w:spacing w:after="0" w:line="240" w:lineRule="auto"/>
              <w:jc w:val="both"/>
              <w:rPr>
                <w:rFonts w:ascii="Tw Cen MT" w:eastAsia="Times New Roman" w:hAnsi="Tw Cen MT" w:cs="Times New Roman"/>
                <w:rtl/>
              </w:rPr>
            </w:pPr>
          </w:p>
          <w:p w:rsidR="00AE165D" w:rsidRDefault="00AE165D" w:rsidP="004D3709">
            <w:pPr>
              <w:pStyle w:val="Paragraphedeliste"/>
              <w:spacing w:after="0" w:line="240" w:lineRule="auto"/>
              <w:jc w:val="both"/>
              <w:rPr>
                <w:rFonts w:ascii="Tw Cen MT" w:eastAsia="Times New Roman" w:hAnsi="Tw Cen MT" w:cs="Times New Roman"/>
                <w:rtl/>
              </w:rPr>
            </w:pPr>
          </w:p>
          <w:p w:rsidR="00AE165D" w:rsidRDefault="00AE165D" w:rsidP="004D3709">
            <w:pPr>
              <w:pStyle w:val="Paragraphedeliste"/>
              <w:spacing w:after="0" w:line="240" w:lineRule="auto"/>
              <w:jc w:val="both"/>
              <w:rPr>
                <w:rFonts w:ascii="Tw Cen MT" w:eastAsia="Times New Roman" w:hAnsi="Tw Cen MT" w:cs="Times New Roman"/>
                <w:rtl/>
              </w:rPr>
            </w:pPr>
          </w:p>
          <w:p w:rsidR="00AE165D" w:rsidRDefault="00AE165D" w:rsidP="004D3709">
            <w:pPr>
              <w:pStyle w:val="Paragraphedeliste"/>
              <w:spacing w:after="0" w:line="240" w:lineRule="auto"/>
              <w:jc w:val="both"/>
              <w:rPr>
                <w:rFonts w:ascii="Tw Cen MT" w:eastAsia="Times New Roman" w:hAnsi="Tw Cen MT" w:cs="Times New Roman"/>
                <w:rtl/>
              </w:rPr>
            </w:pPr>
          </w:p>
          <w:p w:rsidR="00AE165D" w:rsidRDefault="00AE165D" w:rsidP="004D3709">
            <w:pPr>
              <w:pStyle w:val="Paragraphedeliste"/>
              <w:spacing w:after="0" w:line="240" w:lineRule="auto"/>
              <w:jc w:val="both"/>
              <w:rPr>
                <w:rFonts w:ascii="Tw Cen MT" w:eastAsia="Times New Roman" w:hAnsi="Tw Cen MT" w:cs="Times New Roman"/>
                <w:rtl/>
              </w:rPr>
            </w:pPr>
          </w:p>
          <w:p w:rsidR="00AE165D" w:rsidRDefault="00AE165D" w:rsidP="004D3709">
            <w:pPr>
              <w:pStyle w:val="Paragraphedeliste"/>
              <w:spacing w:after="0" w:line="240" w:lineRule="auto"/>
              <w:jc w:val="both"/>
              <w:rPr>
                <w:rFonts w:ascii="Tw Cen MT" w:eastAsia="Times New Roman" w:hAnsi="Tw Cen MT" w:cs="Times New Roman"/>
                <w:rtl/>
              </w:rPr>
            </w:pPr>
          </w:p>
          <w:p w:rsidR="00AE165D" w:rsidRDefault="00AE165D" w:rsidP="004D3709">
            <w:pPr>
              <w:pStyle w:val="Paragraphedeliste"/>
              <w:spacing w:after="0" w:line="240" w:lineRule="auto"/>
              <w:jc w:val="both"/>
              <w:rPr>
                <w:rFonts w:ascii="Tw Cen MT" w:eastAsia="Times New Roman" w:hAnsi="Tw Cen MT" w:cs="Times New Roman"/>
                <w:rtl/>
              </w:rPr>
            </w:pPr>
          </w:p>
          <w:p w:rsidR="00AE165D" w:rsidRDefault="00AE165D" w:rsidP="004D3709">
            <w:pPr>
              <w:pStyle w:val="Paragraphedeliste"/>
              <w:spacing w:after="0" w:line="240" w:lineRule="auto"/>
              <w:jc w:val="both"/>
              <w:rPr>
                <w:rFonts w:ascii="Tw Cen MT" w:eastAsia="Times New Roman" w:hAnsi="Tw Cen MT" w:cs="Times New Roman"/>
              </w:rPr>
            </w:pPr>
            <w:r>
              <w:rPr>
                <w:rFonts w:ascii="Tw Cen MT" w:eastAsia="Times New Roman" w:hAnsi="Tw Cen MT" w:cs="Times New Roman"/>
              </w:rPr>
              <w:t>…………………………………………………………………………………………...</w:t>
            </w:r>
          </w:p>
          <w:p w:rsidR="00AE165D" w:rsidRPr="00DA2435" w:rsidRDefault="00AE165D" w:rsidP="004D3709"/>
          <w:p w:rsidR="00AE165D" w:rsidRDefault="00AE165D" w:rsidP="004D3709"/>
          <w:p w:rsidR="00AE165D" w:rsidRPr="00DA2435" w:rsidRDefault="00AE165D" w:rsidP="004D3709"/>
          <w:p w:rsidR="00AE165D" w:rsidRPr="00DA2435" w:rsidRDefault="00AE165D" w:rsidP="004D3709"/>
        </w:tc>
      </w:tr>
    </w:tbl>
    <w:p w:rsidR="00AE165D" w:rsidRDefault="00AE165D" w:rsidP="00AE165D">
      <w:pPr>
        <w:pStyle w:val="Paragraphedeliste"/>
        <w:bidi/>
        <w:ind w:left="1080"/>
        <w:jc w:val="both"/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rtl/>
          <w:lang w:bidi="ar-MA"/>
        </w:rPr>
      </w:pPr>
    </w:p>
    <w:p w:rsidR="00AE165D" w:rsidRDefault="00AE165D" w:rsidP="00AE165D">
      <w:pPr>
        <w:pStyle w:val="Paragraphedeliste"/>
        <w:bidi/>
        <w:ind w:left="1080"/>
        <w:jc w:val="both"/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lang w:bidi="ar-MA"/>
        </w:rPr>
      </w:pPr>
    </w:p>
    <w:p w:rsidR="00AE165D" w:rsidRDefault="00AE165D" w:rsidP="00AE165D">
      <w:pPr>
        <w:pStyle w:val="Paragraphedeliste"/>
        <w:numPr>
          <w:ilvl w:val="0"/>
          <w:numId w:val="36"/>
        </w:numPr>
        <w:bidi/>
        <w:jc w:val="both"/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lang w:bidi="ar-MA"/>
        </w:rPr>
      </w:pPr>
      <w:r w:rsidRPr="00194D0B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 xml:space="preserve"> </w:t>
      </w:r>
      <w:r w:rsidRPr="00A0768B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 xml:space="preserve">منصة </w:t>
      </w:r>
      <w:r w:rsidRPr="00A0768B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 xml:space="preserve">البث </w:t>
      </w:r>
      <w:r w:rsidRPr="006100B7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>الأرضي وعبر الساتل</w:t>
      </w:r>
    </w:p>
    <w:p w:rsidR="00AE165D" w:rsidRPr="00194D0B" w:rsidRDefault="00AE165D" w:rsidP="00AE165D">
      <w:pPr>
        <w:pStyle w:val="Paragraphedeliste"/>
        <w:bidi/>
        <w:ind w:left="1080"/>
        <w:jc w:val="both"/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rtl/>
          <w:lang w:bidi="ar-MA"/>
        </w:rPr>
      </w:pPr>
    </w:p>
    <w:p w:rsidR="00AE165D" w:rsidRPr="00F872F6" w:rsidRDefault="00AE165D" w:rsidP="00AE165D">
      <w:pPr>
        <w:pStyle w:val="Paragraphedeliste"/>
        <w:numPr>
          <w:ilvl w:val="0"/>
          <w:numId w:val="36"/>
        </w:numPr>
        <w:bidi/>
        <w:jc w:val="both"/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darkRed"/>
          <w:lang w:bidi="ar-MA"/>
        </w:rPr>
      </w:pPr>
      <w:r w:rsidRPr="00F872F6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darkRed"/>
          <w:rtl/>
          <w:lang w:bidi="ar-MA"/>
        </w:rPr>
        <w:lastRenderedPageBreak/>
        <w:t xml:space="preserve">تماثلي أرضي: إذاعة </w:t>
      </w:r>
      <w:r w:rsidRPr="00624A3B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darkRed"/>
          <w:rtl/>
          <w:lang w:bidi="ar-MA"/>
        </w:rPr>
        <w:t>بتشكيل السعة</w:t>
      </w:r>
      <w:r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darkRed"/>
          <w:rtl/>
          <w:lang w:bidi="ar-MA"/>
        </w:rPr>
        <w:t xml:space="preserve"> (</w:t>
      </w:r>
      <w:r>
        <w:rPr>
          <w:rFonts w:ascii="Traditional Arabic" w:hAnsi="Traditional Arabic" w:cs="Traditional Arabic"/>
          <w:b/>
          <w:bCs/>
          <w:color w:val="FFFFFF" w:themeColor="background1"/>
          <w:sz w:val="24"/>
          <w:szCs w:val="24"/>
          <w:highlight w:val="darkRed"/>
          <w:lang w:bidi="ar-MA"/>
        </w:rPr>
        <w:t>Af</w:t>
      </w:r>
      <w:r w:rsidRPr="00770FB2">
        <w:rPr>
          <w:rFonts w:ascii="Traditional Arabic" w:hAnsi="Traditional Arabic" w:cs="Traditional Arabic"/>
          <w:b/>
          <w:bCs/>
          <w:color w:val="FFFFFF" w:themeColor="background1"/>
          <w:sz w:val="24"/>
          <w:szCs w:val="24"/>
          <w:highlight w:val="darkRed"/>
          <w:lang w:bidi="ar-MA"/>
        </w:rPr>
        <w:t>M</w:t>
      </w:r>
      <w:r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darkRed"/>
          <w:rtl/>
          <w:lang w:bidi="ar-MA"/>
        </w:rPr>
        <w:t>)</w:t>
      </w:r>
      <w:r w:rsidRPr="00624A3B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darkRed"/>
          <w:rtl/>
          <w:lang w:bidi="ar-MA"/>
        </w:rPr>
        <w:t xml:space="preserve"> أو بالتشكيل الترددي</w:t>
      </w:r>
      <w:r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darkRed"/>
          <w:rtl/>
          <w:lang w:bidi="ar-MA"/>
        </w:rPr>
        <w:t xml:space="preserve"> (</w:t>
      </w:r>
      <w:r>
        <w:rPr>
          <w:rFonts w:ascii="Traditional Arabic" w:hAnsi="Traditional Arabic" w:cs="Traditional Arabic"/>
          <w:b/>
          <w:bCs/>
          <w:color w:val="FFFFFF" w:themeColor="background1"/>
          <w:sz w:val="24"/>
          <w:szCs w:val="24"/>
          <w:highlight w:val="darkRed"/>
          <w:lang w:bidi="ar-MA"/>
        </w:rPr>
        <w:t>F</w:t>
      </w:r>
      <w:r w:rsidRPr="00770FB2">
        <w:rPr>
          <w:rFonts w:ascii="Traditional Arabic" w:hAnsi="Traditional Arabic" w:cs="Traditional Arabic"/>
          <w:b/>
          <w:bCs/>
          <w:color w:val="FFFFFF" w:themeColor="background1"/>
          <w:sz w:val="24"/>
          <w:szCs w:val="24"/>
          <w:highlight w:val="darkRed"/>
          <w:lang w:bidi="ar-MA"/>
        </w:rPr>
        <w:t>M</w:t>
      </w:r>
      <w:r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darkRed"/>
          <w:rtl/>
          <w:lang w:bidi="ar-MA"/>
        </w:rPr>
        <w:t>)</w:t>
      </w:r>
      <w:r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darkRed"/>
          <w:lang w:bidi="ar-MA"/>
        </w:rPr>
        <w:t xml:space="preserve"> </w:t>
      </w:r>
    </w:p>
    <w:p w:rsidR="00AE165D" w:rsidRDefault="00AE165D" w:rsidP="00AE165D">
      <w:pPr>
        <w:pStyle w:val="Paragraphedeliste"/>
        <w:numPr>
          <w:ilvl w:val="0"/>
          <w:numId w:val="11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عدد المحطات المشكلة لشبكة البث الأرضي المرتقب :.......</w:t>
      </w:r>
    </w:p>
    <w:p w:rsidR="00AE165D" w:rsidRDefault="00AE165D" w:rsidP="00AE165D">
      <w:pPr>
        <w:pStyle w:val="Paragraphedeliste"/>
        <w:numPr>
          <w:ilvl w:val="0"/>
          <w:numId w:val="11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المحطة/ الموقع رقم 1: .....................</w:t>
      </w:r>
    </w:p>
    <w:p w:rsidR="00AE165D" w:rsidRDefault="00AE165D" w:rsidP="00AE165D">
      <w:pPr>
        <w:pStyle w:val="Paragraphedeliste"/>
        <w:numPr>
          <w:ilvl w:val="0"/>
          <w:numId w:val="12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 w:rsidRPr="00563237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>قدرةجهاز</w:t>
      </w:r>
      <w:r w:rsidRPr="0056323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الإرسال :........................ </w:t>
      </w:r>
      <w:r w:rsidRPr="0048336D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كيلو واطس</w:t>
      </w:r>
    </w:p>
    <w:p w:rsidR="00AE165D" w:rsidRPr="00A0261E" w:rsidRDefault="00AE165D" w:rsidP="00AE165D">
      <w:pPr>
        <w:pStyle w:val="Paragraphedeliste"/>
        <w:numPr>
          <w:ilvl w:val="0"/>
          <w:numId w:val="12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إيواء </w:t>
      </w:r>
      <w:r w:rsidRPr="00563237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>معدات</w:t>
      </w:r>
      <w:r>
        <w:rPr>
          <w:rFonts w:ascii="Traditional Arabic" w:hAnsi="Traditional Arabic" w:cs="Traditional Arabic"/>
          <w:b/>
          <w:bCs/>
          <w:sz w:val="32"/>
          <w:szCs w:val="32"/>
          <w:lang w:bidi="ar-MA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الإرسال: </w:t>
      </w:r>
      <w:r w:rsidRPr="0048336D">
        <w:rPr>
          <w:rFonts w:ascii="Traditional Arabic" w:hAnsi="Traditional Arabic" w:cs="Traditional Arabic" w:hint="cs"/>
          <w:b/>
          <w:bCs/>
          <w:rtl/>
          <w:lang w:bidi="ar-MA"/>
        </w:rPr>
        <w:t>(</w:t>
      </w:r>
      <w:r w:rsidRPr="0048336D">
        <w:rPr>
          <w:rFonts w:ascii="Traditional Arabic" w:hAnsi="Traditional Arabic" w:cs="Traditional Arabic" w:hint="cs"/>
          <w:rtl/>
          <w:lang w:bidi="ar-MA"/>
        </w:rPr>
        <w:t>وضع علامة على الخانة المناسبة)</w:t>
      </w:r>
    </w:p>
    <w:p w:rsidR="00AE165D" w:rsidRPr="0048336D" w:rsidRDefault="00AE165D" w:rsidP="00AE165D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48336D">
        <w:rPr>
          <w:rFonts w:ascii="Traditional Arabic" w:hAnsi="Traditional Arabic" w:cs="Traditional Arabic"/>
          <w:noProof/>
          <w:sz w:val="28"/>
          <w:szCs w:val="28"/>
          <w:lang w:eastAsia="fr-FR"/>
        </w:rPr>
        <w:drawing>
          <wp:inline distT="0" distB="0" distL="0" distR="0" wp14:anchorId="3A52D987" wp14:editId="176FEA1C">
            <wp:extent cx="115570" cy="146050"/>
            <wp:effectExtent l="0" t="0" r="0" b="6350"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8336D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وسائل خاصة                                                     </w:t>
      </w:r>
      <w:r w:rsidRPr="0048336D">
        <w:rPr>
          <w:rFonts w:ascii="Traditional Arabic" w:hAnsi="Traditional Arabic" w:cs="Traditional Arabic"/>
          <w:noProof/>
          <w:sz w:val="28"/>
          <w:szCs w:val="28"/>
          <w:lang w:eastAsia="fr-FR"/>
        </w:rPr>
        <w:drawing>
          <wp:inline distT="0" distB="0" distL="0" distR="0" wp14:anchorId="3B74F463" wp14:editId="10D046FF">
            <wp:extent cx="115570" cy="146050"/>
            <wp:effectExtent l="0" t="0" r="0" b="6350"/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8336D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شرك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ة</w:t>
      </w:r>
      <w:r w:rsidRPr="0048336D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الإتصالات </w:t>
      </w:r>
      <w:r w:rsidRPr="0048336D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(مع التحديد)        </w:t>
      </w:r>
    </w:p>
    <w:p w:rsidR="00AE165D" w:rsidRPr="0048336D" w:rsidRDefault="00AE165D" w:rsidP="00AE165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48336D">
        <w:rPr>
          <w:rFonts w:ascii="Traditional Arabic" w:hAnsi="Traditional Arabic" w:cs="Traditional Arabic"/>
          <w:noProof/>
          <w:sz w:val="28"/>
          <w:szCs w:val="28"/>
          <w:lang w:eastAsia="fr-FR"/>
        </w:rPr>
        <w:drawing>
          <wp:inline distT="0" distB="0" distL="0" distR="0" wp14:anchorId="21404DA0" wp14:editId="3AEEB450">
            <wp:extent cx="115570" cy="146050"/>
            <wp:effectExtent l="0" t="0" r="0" b="6350"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8336D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متعهد البث الإذاعي</w:t>
      </w:r>
      <w:r w:rsidRPr="004E42C7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Pr="00563237">
        <w:rPr>
          <w:rFonts w:ascii="Traditional Arabic" w:hAnsi="Traditional Arabic" w:cs="Traditional Arabic"/>
          <w:sz w:val="28"/>
          <w:szCs w:val="28"/>
          <w:rtl/>
          <w:lang w:bidi="ar-MA"/>
        </w:rPr>
        <w:t>والتلفزي</w:t>
      </w:r>
      <w:r w:rsidRPr="0048336D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 (مع التحديد)                     </w:t>
      </w:r>
      <w:r w:rsidRPr="0048336D">
        <w:rPr>
          <w:rFonts w:ascii="Traditional Arabic" w:hAnsi="Traditional Arabic" w:cs="Traditional Arabic"/>
          <w:noProof/>
          <w:sz w:val="28"/>
          <w:szCs w:val="28"/>
          <w:lang w:eastAsia="fr-FR"/>
        </w:rPr>
        <w:drawing>
          <wp:inline distT="0" distB="0" distL="0" distR="0" wp14:anchorId="72883BF3" wp14:editId="6F70BFC7">
            <wp:extent cx="115570" cy="146050"/>
            <wp:effectExtent l="0" t="0" r="0" b="6350"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8336D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آخر (مع التحديد)    </w:t>
      </w:r>
      <w:r>
        <w:rPr>
          <w:rFonts w:ascii="Traditional Arabic" w:hAnsi="Traditional Arabic" w:cs="Traditional Arabic"/>
          <w:sz w:val="28"/>
          <w:szCs w:val="28"/>
          <w:lang w:bidi="ar-MA"/>
        </w:rPr>
        <w:t>………</w:t>
      </w:r>
    </w:p>
    <w:p w:rsidR="00AE165D" w:rsidRDefault="00AE165D" w:rsidP="00AE165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                                                                   </w:t>
      </w:r>
    </w:p>
    <w:p w:rsidR="00AE165D" w:rsidRPr="0048336D" w:rsidRDefault="00AE165D" w:rsidP="00AE165D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MA"/>
        </w:rPr>
      </w:pPr>
      <w:r w:rsidRPr="0048336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MA"/>
        </w:rPr>
        <w:t>ملء الخانات بالنسبة لكل محطة/موقع بث مرتقب</w:t>
      </w:r>
    </w:p>
    <w:p w:rsidR="00AE165D" w:rsidRPr="0048336D" w:rsidRDefault="00AE165D" w:rsidP="00AE165D">
      <w:pPr>
        <w:pStyle w:val="Paragraphedeliste"/>
        <w:numPr>
          <w:ilvl w:val="0"/>
          <w:numId w:val="37"/>
        </w:numPr>
        <w:bidi/>
        <w:jc w:val="both"/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darkRed"/>
          <w:lang w:bidi="ar-MA"/>
        </w:rPr>
      </w:pPr>
      <w:r w:rsidRPr="0048336D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darkRed"/>
          <w:rtl/>
          <w:lang w:bidi="ar-MA"/>
        </w:rPr>
        <w:t>أرضي رقمي: محطة تلفزية أرضية رقمية (</w:t>
      </w:r>
      <w:r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darkRed"/>
          <w:lang w:bidi="ar-MA"/>
        </w:rPr>
        <w:t>TNT</w:t>
      </w:r>
      <w:r w:rsidRPr="0048336D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darkRed"/>
          <w:rtl/>
          <w:lang w:bidi="ar-MA"/>
        </w:rPr>
        <w:t>) أو إذاعية أرضية رقمية (</w:t>
      </w:r>
      <w:r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darkRed"/>
          <w:lang w:bidi="ar-MA"/>
        </w:rPr>
        <w:t>RNT</w:t>
      </w:r>
      <w:r w:rsidRPr="0048336D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darkRed"/>
          <w:rtl/>
          <w:lang w:bidi="ar-MA"/>
        </w:rPr>
        <w:t>)</w:t>
      </w:r>
    </w:p>
    <w:p w:rsidR="00AE165D" w:rsidRDefault="00AE165D" w:rsidP="00AE165D">
      <w:pPr>
        <w:pStyle w:val="Paragraphedeliste"/>
        <w:numPr>
          <w:ilvl w:val="0"/>
          <w:numId w:val="13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متعهد مقدم خدمات تقنية: .........................</w:t>
      </w:r>
    </w:p>
    <w:p w:rsidR="00AE165D" w:rsidRDefault="00AE165D" w:rsidP="00AE165D">
      <w:pPr>
        <w:pStyle w:val="Paragraphedeliste"/>
        <w:numPr>
          <w:ilvl w:val="0"/>
          <w:numId w:val="13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العدد المرتقب للمحطات المشكلة لشبكة البث: ......................</w:t>
      </w:r>
    </w:p>
    <w:p w:rsidR="00AE165D" w:rsidRPr="00AC3F80" w:rsidRDefault="00AE165D" w:rsidP="00AE165D">
      <w:pPr>
        <w:pStyle w:val="Paragraphedeliste"/>
        <w:numPr>
          <w:ilvl w:val="0"/>
          <w:numId w:val="13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 w:rsidRPr="005B4EC5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>معدل تشوير المعطيات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:...........................</w:t>
      </w:r>
      <w:r w:rsidRPr="0048336D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ميغابايت</w:t>
      </w:r>
    </w:p>
    <w:p w:rsidR="00AE165D" w:rsidRPr="00AC3F80" w:rsidRDefault="00AE165D" w:rsidP="00AE165D">
      <w:pPr>
        <w:pStyle w:val="Paragraphedeliste"/>
        <w:bidi/>
        <w:ind w:left="144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</w:p>
    <w:p w:rsidR="00AE165D" w:rsidRDefault="00AE165D">
      <w:pPr>
        <w:spacing w:after="160" w:line="259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br w:type="page"/>
      </w:r>
    </w:p>
    <w:p w:rsidR="00AE165D" w:rsidRPr="00DA2435" w:rsidRDefault="00AE165D" w:rsidP="00AE165D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 w:rsidRPr="00DA243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lastRenderedPageBreak/>
        <w:t>الإدلاء بخريطة تبين بالتقريب موقع كل محطة مكوِّنة</w:t>
      </w:r>
      <w:r w:rsidRPr="00DA2435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 xml:space="preserve"> </w:t>
      </w:r>
      <w:r w:rsidRPr="00DA243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لشبكة</w:t>
      </w:r>
      <w:r w:rsidRPr="00DA2435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 xml:space="preserve"> </w:t>
      </w:r>
      <w:r w:rsidRPr="00DA243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البث، مع الإشارة إلى </w:t>
      </w:r>
      <w:r w:rsidRPr="007B2012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>منطقة التغطية</w:t>
      </w:r>
      <w:r w:rsidRPr="00DA243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.</w:t>
      </w:r>
    </w:p>
    <w:tbl>
      <w:tblPr>
        <w:tblW w:w="8725" w:type="dxa"/>
        <w:jc w:val="center"/>
        <w:tblInd w:w="2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5"/>
      </w:tblGrid>
      <w:tr w:rsidR="00AE165D" w:rsidRPr="00E36339" w:rsidTr="004D3709">
        <w:trPr>
          <w:trHeight w:val="11270"/>
          <w:jc w:val="center"/>
        </w:trPr>
        <w:tc>
          <w:tcPr>
            <w:tcW w:w="8725" w:type="dxa"/>
            <w:shd w:val="clear" w:color="auto" w:fill="auto"/>
            <w:hideMark/>
          </w:tcPr>
          <w:p w:rsidR="00AE165D" w:rsidRDefault="00AE165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MA"/>
              </w:rPr>
            </w:pPr>
          </w:p>
          <w:p w:rsidR="00AE165D" w:rsidRPr="00AC3F80" w:rsidRDefault="00AE165D" w:rsidP="004D3709">
            <w:pPr>
              <w:bidi/>
              <w:rPr>
                <w:rFonts w:ascii="Traditional Arabic" w:hAnsi="Traditional Arabic" w:cs="Traditional Arabic"/>
                <w:sz w:val="32"/>
                <w:szCs w:val="32"/>
                <w:lang w:bidi="ar-MA"/>
              </w:rPr>
            </w:pPr>
          </w:p>
          <w:p w:rsidR="00AE165D" w:rsidRPr="00AC3F80" w:rsidRDefault="00AE165D" w:rsidP="004D3709">
            <w:pPr>
              <w:bidi/>
              <w:rPr>
                <w:rFonts w:ascii="Traditional Arabic" w:hAnsi="Traditional Arabic" w:cs="Traditional Arabic"/>
                <w:sz w:val="32"/>
                <w:szCs w:val="32"/>
                <w:lang w:bidi="ar-MA"/>
              </w:rPr>
            </w:pPr>
          </w:p>
          <w:p w:rsidR="00AE165D" w:rsidRPr="00AC3F80" w:rsidRDefault="00AE165D" w:rsidP="004D3709">
            <w:pPr>
              <w:bidi/>
              <w:rPr>
                <w:rFonts w:ascii="Traditional Arabic" w:hAnsi="Traditional Arabic" w:cs="Traditional Arabic"/>
                <w:sz w:val="32"/>
                <w:szCs w:val="32"/>
                <w:lang w:bidi="ar-MA"/>
              </w:rPr>
            </w:pPr>
          </w:p>
          <w:p w:rsidR="00AE165D" w:rsidRPr="00AC3F80" w:rsidRDefault="00AE165D" w:rsidP="004D3709">
            <w:pPr>
              <w:bidi/>
              <w:rPr>
                <w:rFonts w:ascii="Traditional Arabic" w:hAnsi="Traditional Arabic" w:cs="Traditional Arabic"/>
                <w:sz w:val="32"/>
                <w:szCs w:val="32"/>
                <w:lang w:bidi="ar-MA"/>
              </w:rPr>
            </w:pPr>
          </w:p>
          <w:p w:rsidR="00AE165D" w:rsidRPr="00AC3F80" w:rsidRDefault="00AE165D" w:rsidP="004D3709">
            <w:pPr>
              <w:bidi/>
              <w:rPr>
                <w:rFonts w:ascii="Traditional Arabic" w:hAnsi="Traditional Arabic" w:cs="Traditional Arabic"/>
                <w:sz w:val="32"/>
                <w:szCs w:val="32"/>
                <w:lang w:bidi="ar-MA"/>
              </w:rPr>
            </w:pPr>
          </w:p>
          <w:p w:rsidR="00AE165D" w:rsidRPr="00AC3F80" w:rsidRDefault="00AE165D" w:rsidP="004D3709">
            <w:pPr>
              <w:tabs>
                <w:tab w:val="left" w:pos="1929"/>
              </w:tabs>
              <w:bidi/>
              <w:rPr>
                <w:rFonts w:ascii="Traditional Arabic" w:hAnsi="Traditional Arabic" w:cs="Traditional Arabic"/>
                <w:sz w:val="32"/>
                <w:szCs w:val="32"/>
                <w:lang w:bidi="ar-MA"/>
              </w:rPr>
            </w:pPr>
          </w:p>
        </w:tc>
      </w:tr>
    </w:tbl>
    <w:p w:rsidR="00AE165D" w:rsidRDefault="00AE165D" w:rsidP="00AE165D">
      <w:pPr>
        <w:bidi/>
        <w:jc w:val="both"/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darkRed"/>
          <w:lang w:bidi="ar-MA"/>
        </w:rPr>
      </w:pPr>
    </w:p>
    <w:p w:rsidR="00AE165D" w:rsidRPr="00B56039" w:rsidRDefault="00AE165D" w:rsidP="00AE165D">
      <w:pPr>
        <w:bidi/>
        <w:jc w:val="both"/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darkRed"/>
          <w:lang w:bidi="ar-MA"/>
        </w:rPr>
      </w:pPr>
    </w:p>
    <w:p w:rsidR="00AE165D" w:rsidRPr="0048336D" w:rsidRDefault="00AE165D" w:rsidP="00AE165D">
      <w:pPr>
        <w:pStyle w:val="Paragraphedeliste"/>
        <w:numPr>
          <w:ilvl w:val="0"/>
          <w:numId w:val="28"/>
        </w:numPr>
        <w:bidi/>
        <w:jc w:val="both"/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darkRed"/>
          <w:lang w:bidi="ar-MA"/>
        </w:rPr>
      </w:pPr>
      <w:r w:rsidRPr="0048336D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darkRed"/>
          <w:rtl/>
          <w:lang w:bidi="ar-MA"/>
        </w:rPr>
        <w:lastRenderedPageBreak/>
        <w:t xml:space="preserve">عبر </w:t>
      </w:r>
      <w:r w:rsidRPr="00846965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darkRed"/>
          <w:rtl/>
          <w:lang w:bidi="ar-MA"/>
        </w:rPr>
        <w:t>الساتل</w:t>
      </w:r>
      <w:r w:rsidRPr="0048336D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darkRed"/>
          <w:rtl/>
          <w:lang w:bidi="ar-MA"/>
        </w:rPr>
        <w:t>:</w:t>
      </w:r>
    </w:p>
    <w:p w:rsidR="00AE165D" w:rsidRDefault="00AE165D" w:rsidP="00AE165D">
      <w:pPr>
        <w:pStyle w:val="Paragraphedeliste"/>
        <w:numPr>
          <w:ilvl w:val="0"/>
          <w:numId w:val="7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اسم </w:t>
      </w:r>
      <w:r w:rsidRPr="000433DE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>مشغل الساتل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:         .............................</w:t>
      </w:r>
    </w:p>
    <w:p w:rsidR="00AE165D" w:rsidRDefault="00AE165D" w:rsidP="00AE165D">
      <w:pPr>
        <w:pStyle w:val="Paragraphedeliste"/>
        <w:numPr>
          <w:ilvl w:val="0"/>
          <w:numId w:val="7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اسم </w:t>
      </w:r>
      <w:r w:rsidRPr="000433DE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>الساتل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:                .............................</w:t>
      </w:r>
    </w:p>
    <w:p w:rsidR="00AE165D" w:rsidRDefault="00AE165D" w:rsidP="00AE165D">
      <w:pPr>
        <w:pStyle w:val="Paragraphedeliste"/>
        <w:numPr>
          <w:ilvl w:val="0"/>
          <w:numId w:val="7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الموقع المداري :              .............................</w:t>
      </w:r>
    </w:p>
    <w:p w:rsidR="00AE165D" w:rsidRPr="0034213A" w:rsidRDefault="00AE165D" w:rsidP="00AE165D">
      <w:pPr>
        <w:pStyle w:val="Paragraphedeliste"/>
        <w:numPr>
          <w:ilvl w:val="0"/>
          <w:numId w:val="7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 w:rsidRPr="005B4EC5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>معدل تشوير المعطيات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:     ..........................    </w:t>
      </w:r>
      <w:r w:rsidRPr="0048336D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كيلوبايت</w:t>
      </w:r>
    </w:p>
    <w:p w:rsidR="00AE165D" w:rsidRPr="00E36339" w:rsidRDefault="00AE165D" w:rsidP="00AE165D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</w:p>
    <w:tbl>
      <w:tblPr>
        <w:tblW w:w="9242" w:type="dxa"/>
        <w:jc w:val="center"/>
        <w:tblInd w:w="2868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2"/>
      </w:tblGrid>
      <w:tr w:rsidR="00AE165D" w:rsidRPr="002611DB" w:rsidTr="004D3709">
        <w:trPr>
          <w:trHeight w:val="516"/>
          <w:jc w:val="center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5D" w:rsidRPr="002611DB" w:rsidRDefault="00AE165D" w:rsidP="004D3709">
            <w:pPr>
              <w:jc w:val="both"/>
              <w:rPr>
                <w:rFonts w:ascii="Tw Cen MT" w:eastAsia="Times New Roman" w:hAnsi="Tw Cen MT" w:cs="Times New Roman"/>
                <w:b/>
                <w:bCs/>
                <w:color w:val="000000"/>
                <w:lang w:eastAsia="fr-FR"/>
              </w:rPr>
            </w:pPr>
          </w:p>
          <w:p w:rsidR="00AE165D" w:rsidRPr="002611DB" w:rsidRDefault="00AE165D" w:rsidP="004D3709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  <w:lang w:eastAsia="fr-FR"/>
              </w:rPr>
              <w:t xml:space="preserve">الإدلاء بخريطة تبين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  <w:t xml:space="preserve">منطقة </w:t>
            </w:r>
            <w:r w:rsidRPr="00624A3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  <w:t>تغطية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الساتل</w:t>
            </w:r>
          </w:p>
        </w:tc>
      </w:tr>
      <w:tr w:rsidR="00AE165D" w:rsidRPr="002611DB" w:rsidTr="004D3709">
        <w:trPr>
          <w:trHeight w:val="516"/>
          <w:jc w:val="center"/>
        </w:trPr>
        <w:tc>
          <w:tcPr>
            <w:tcW w:w="9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5D" w:rsidRPr="002611DB" w:rsidRDefault="00AE165D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AE165D" w:rsidRPr="002611DB" w:rsidRDefault="00AE165D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AE165D" w:rsidRPr="002611DB" w:rsidRDefault="00AE165D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AE165D" w:rsidRPr="002611DB" w:rsidRDefault="00AE165D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AE165D" w:rsidRPr="002611DB" w:rsidRDefault="00AE165D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AE165D" w:rsidRPr="002611DB" w:rsidRDefault="00AE165D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AE165D" w:rsidRPr="002611DB" w:rsidRDefault="00AE165D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AE165D" w:rsidRPr="002611DB" w:rsidRDefault="00AE165D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AE165D" w:rsidRPr="002611DB" w:rsidRDefault="00AE165D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AE165D" w:rsidRPr="002611DB" w:rsidRDefault="00AE165D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AE165D" w:rsidRPr="002611DB" w:rsidRDefault="00AE165D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AE165D" w:rsidRPr="002611DB" w:rsidRDefault="00AE165D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AE165D" w:rsidRPr="002611DB" w:rsidRDefault="00AE165D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AE165D" w:rsidRPr="002611DB" w:rsidRDefault="00AE165D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AE165D" w:rsidRPr="002611DB" w:rsidRDefault="00AE165D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AE165D" w:rsidRPr="002611DB" w:rsidRDefault="00AE165D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AE165D" w:rsidRPr="002611DB" w:rsidRDefault="00AE165D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AE165D" w:rsidRPr="002611DB" w:rsidRDefault="00AE165D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AE165D" w:rsidRPr="002611DB" w:rsidRDefault="00AE165D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AE165D" w:rsidRPr="002611DB" w:rsidRDefault="00AE165D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AE165D" w:rsidRPr="002611DB" w:rsidRDefault="00AE165D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AE165D" w:rsidRPr="002611DB" w:rsidRDefault="00AE165D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AE165D" w:rsidRPr="002611DB" w:rsidRDefault="00AE165D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AE165D" w:rsidRPr="002611DB" w:rsidRDefault="00AE165D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AE165D" w:rsidRPr="002611DB" w:rsidRDefault="00AE165D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AE165D" w:rsidRPr="002611DB" w:rsidRDefault="00AE165D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AE165D" w:rsidRPr="002611DB" w:rsidRDefault="00AE165D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AE165D" w:rsidRPr="002611DB" w:rsidRDefault="00AE165D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AE165D" w:rsidRPr="002611DB" w:rsidRDefault="00AE165D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AE165D" w:rsidRPr="002611DB" w:rsidRDefault="00AE165D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AE165D" w:rsidRPr="002611DB" w:rsidRDefault="00AE165D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AE165D" w:rsidRPr="002611DB" w:rsidRDefault="00AE165D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AE165D" w:rsidRPr="002611DB" w:rsidRDefault="00AE165D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</w:tc>
      </w:tr>
    </w:tbl>
    <w:p w:rsidR="00AE165D" w:rsidRDefault="00AE165D" w:rsidP="00AE165D">
      <w:pPr>
        <w:pStyle w:val="Paragraphedeliste"/>
        <w:bidi/>
        <w:ind w:left="1080"/>
        <w:jc w:val="both"/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lang w:bidi="ar-MA"/>
        </w:rPr>
      </w:pPr>
    </w:p>
    <w:p w:rsidR="00AE165D" w:rsidRPr="00B56039" w:rsidRDefault="00AE165D" w:rsidP="00AE165D">
      <w:pPr>
        <w:pStyle w:val="Paragraphedeliste"/>
        <w:numPr>
          <w:ilvl w:val="0"/>
          <w:numId w:val="6"/>
        </w:numPr>
        <w:bidi/>
        <w:jc w:val="both"/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lang w:bidi="ar-MA"/>
        </w:rPr>
      </w:pPr>
      <w:r w:rsidRPr="00B56039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lastRenderedPageBreak/>
        <w:t xml:space="preserve">بث عبر </w:t>
      </w:r>
      <w:r w:rsidRPr="00B56039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>الويب:</w:t>
      </w:r>
    </w:p>
    <w:p w:rsidR="00AE165D" w:rsidRDefault="00AE165D" w:rsidP="00AE165D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إيواء </w:t>
      </w:r>
      <w:r w:rsidRPr="00501D43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 xml:space="preserve">منصة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ال</w:t>
      </w:r>
      <w:r w:rsidRPr="00501D43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>بث  عبر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الويب: </w:t>
      </w:r>
      <w:r w:rsidRPr="0048336D">
        <w:rPr>
          <w:rFonts w:ascii="Traditional Arabic" w:hAnsi="Traditional Arabic" w:cs="Traditional Arabic" w:hint="cs"/>
          <w:b/>
          <w:bCs/>
          <w:rtl/>
          <w:lang w:bidi="ar-MA"/>
        </w:rPr>
        <w:t>(وضع علامة على الخانة المناسبة)</w:t>
      </w:r>
    </w:p>
    <w:p w:rsidR="00AE165D" w:rsidRPr="0048336D" w:rsidRDefault="00AE165D" w:rsidP="00AE165D">
      <w:pPr>
        <w:bidi/>
        <w:spacing w:after="12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48336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   </w:t>
      </w:r>
      <w:r>
        <w:rPr>
          <w:rFonts w:ascii="Traditional Arabic" w:hAnsi="Traditional Arabic" w:cs="Traditional Arabic"/>
          <w:noProof/>
          <w:sz w:val="32"/>
          <w:szCs w:val="32"/>
          <w:lang w:eastAsia="fr-FR"/>
        </w:rPr>
        <w:drawing>
          <wp:inline distT="0" distB="0" distL="0" distR="0" wp14:anchorId="477F8FB6" wp14:editId="03B92458">
            <wp:extent cx="115570" cy="146050"/>
            <wp:effectExtent l="0" t="0" r="0" b="6350"/>
            <wp:docPr id="1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 w:rsidRPr="0048336D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الوسائل الخاصة:            </w:t>
      </w:r>
      <w:r w:rsidRPr="0048336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   </w:t>
      </w:r>
      <w:r w:rsidRPr="0048336D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العنوان: ......................................................</w:t>
      </w:r>
    </w:p>
    <w:p w:rsidR="00AE165D" w:rsidRPr="0048336D" w:rsidRDefault="00AE165D" w:rsidP="00AE165D">
      <w:pPr>
        <w:bidi/>
        <w:spacing w:after="12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                                     </w:t>
      </w:r>
      <w:r w:rsidRPr="0048336D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....................................................................</w:t>
      </w:r>
    </w:p>
    <w:p w:rsidR="00AE165D" w:rsidRPr="0048336D" w:rsidRDefault="00AE165D" w:rsidP="00AE165D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</w:p>
    <w:p w:rsidR="00AE165D" w:rsidRPr="0048336D" w:rsidRDefault="00AE165D" w:rsidP="00AE165D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48336D">
        <w:rPr>
          <w:rFonts w:ascii="Traditional Arabic" w:hAnsi="Traditional Arabic" w:cs="Traditional Arabic"/>
          <w:noProof/>
          <w:sz w:val="28"/>
          <w:szCs w:val="28"/>
          <w:lang w:eastAsia="fr-FR"/>
        </w:rPr>
        <w:drawing>
          <wp:inline distT="0" distB="0" distL="0" distR="0" wp14:anchorId="70B3F4AB" wp14:editId="42BE46DF">
            <wp:extent cx="115570" cy="146050"/>
            <wp:effectExtent l="0" t="0" r="0" b="6350"/>
            <wp:docPr id="8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 w:rsidRPr="0048336D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آخر                          المورّد:.............................................................</w:t>
      </w:r>
    </w:p>
    <w:p w:rsidR="00AE165D" w:rsidRPr="0048336D" w:rsidRDefault="00AE165D" w:rsidP="00AE165D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48336D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                             الموقع القانوني والجغرافي للمورّد:</w:t>
      </w:r>
    </w:p>
    <w:p w:rsidR="00AE165D" w:rsidRPr="0048336D" w:rsidRDefault="00AE165D" w:rsidP="00AE165D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48336D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                                  ...............................................................              </w:t>
      </w:r>
    </w:p>
    <w:p w:rsidR="00AE165D" w:rsidRPr="0048336D" w:rsidRDefault="00AE165D" w:rsidP="00AE165D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48336D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                             الموقع الجغرافي للخوادم:</w:t>
      </w:r>
    </w:p>
    <w:p w:rsidR="00AE165D" w:rsidRPr="0048336D" w:rsidRDefault="00AE165D" w:rsidP="00AE165D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48336D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                                  ......................................................................</w:t>
      </w:r>
    </w:p>
    <w:p w:rsidR="00AE165D" w:rsidRPr="0048336D" w:rsidRDefault="00AE165D" w:rsidP="00AE165D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</w:p>
    <w:p w:rsidR="00AE165D" w:rsidRDefault="00AE165D" w:rsidP="00AE165D">
      <w:pPr>
        <w:pStyle w:val="Paragraphedeliste"/>
        <w:numPr>
          <w:ilvl w:val="0"/>
          <w:numId w:val="15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نوع التوزيع:</w:t>
      </w:r>
    </w:p>
    <w:p w:rsidR="00AE165D" w:rsidRDefault="00AE165D" w:rsidP="00AE165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18"/>
          <w:szCs w:val="18"/>
          <w:rtl/>
          <w:lang w:bidi="ar-MA"/>
        </w:rPr>
      </w:pPr>
      <w:r w:rsidRPr="0065204B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MA"/>
        </w:rPr>
        <w:t>(وضع علامة على الخانة الم</w:t>
      </w:r>
      <w:r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MA"/>
        </w:rPr>
        <w:t>ناسبة</w:t>
      </w:r>
      <w:r w:rsidRPr="0065204B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MA"/>
        </w:rPr>
        <w:t>)</w:t>
      </w:r>
    </w:p>
    <w:p w:rsidR="00AE165D" w:rsidRDefault="00AE165D" w:rsidP="00AE165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18"/>
          <w:szCs w:val="18"/>
          <w:rtl/>
          <w:lang w:bidi="ar-MA"/>
        </w:rPr>
      </w:pPr>
    </w:p>
    <w:p w:rsidR="00AE165D" w:rsidRPr="0048336D" w:rsidRDefault="00AE165D" w:rsidP="00AE165D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       </w:t>
      </w:r>
      <w:r>
        <w:rPr>
          <w:rFonts w:ascii="Traditional Arabic" w:hAnsi="Traditional Arabic" w:cs="Traditional Arabic"/>
          <w:noProof/>
          <w:sz w:val="32"/>
          <w:szCs w:val="32"/>
          <w:lang w:eastAsia="fr-FR"/>
        </w:rPr>
        <w:drawing>
          <wp:inline distT="0" distB="0" distL="0" distR="0" wp14:anchorId="1828A790" wp14:editId="6AB0EFF0">
            <wp:extent cx="115570" cy="146050"/>
            <wp:effectExtent l="0" t="0" r="0" b="6350"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 w:rsidRPr="00624A3B">
        <w:rPr>
          <w:rFonts w:ascii="Traditional Arabic" w:hAnsi="Traditional Arabic" w:cs="Traditional Arabic"/>
          <w:sz w:val="32"/>
          <w:szCs w:val="32"/>
          <w:rtl/>
          <w:lang w:bidi="ar-MA"/>
        </w:rPr>
        <w:t>بث حي</w:t>
      </w:r>
      <w:r>
        <w:rPr>
          <w:rStyle w:val="Appelnotedebasdep"/>
          <w:rFonts w:ascii="Traditional Arabic" w:hAnsi="Traditional Arabic" w:cs="Traditional Arabic"/>
          <w:sz w:val="32"/>
          <w:szCs w:val="32"/>
          <w:rtl/>
          <w:lang w:bidi="ar-MA"/>
        </w:rPr>
        <w:footnoteReference w:id="1"/>
      </w:r>
      <w:r w:rsidRPr="0048336D" w:rsidDel="004E42C7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</w:p>
    <w:p w:rsidR="00AE165D" w:rsidRDefault="00AE165D" w:rsidP="00AE165D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       </w:t>
      </w:r>
      <w:r>
        <w:rPr>
          <w:rFonts w:ascii="Traditional Arabic" w:hAnsi="Traditional Arabic" w:cs="Traditional Arabic"/>
          <w:noProof/>
          <w:sz w:val="32"/>
          <w:szCs w:val="32"/>
          <w:lang w:eastAsia="fr-FR"/>
        </w:rPr>
        <w:drawing>
          <wp:inline distT="0" distB="0" distL="0" distR="0" wp14:anchorId="20F1C5F9" wp14:editId="764497A1">
            <wp:extent cx="115570" cy="146050"/>
            <wp:effectExtent l="0" t="0" r="0" b="6350"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حسب</w:t>
      </w:r>
      <w:r w:rsidRPr="00DD09F4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الطلب</w:t>
      </w:r>
      <w:r>
        <w:rPr>
          <w:rStyle w:val="Appelnotedebasdep"/>
          <w:rFonts w:ascii="Traditional Arabic" w:hAnsi="Traditional Arabic" w:cs="Traditional Arabic"/>
          <w:sz w:val="32"/>
          <w:szCs w:val="32"/>
          <w:rtl/>
          <w:lang w:bidi="ar-MA"/>
        </w:rPr>
        <w:footnoteReference w:id="2"/>
      </w:r>
    </w:p>
    <w:p w:rsidR="00AE165D" w:rsidRPr="0048336D" w:rsidRDefault="00AE165D" w:rsidP="00AE165D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       </w:t>
      </w:r>
      <w:r w:rsidRPr="0048336D">
        <w:rPr>
          <w:rFonts w:ascii="Traditional Arabic" w:hAnsi="Traditional Arabic" w:cs="Traditional Arabic"/>
          <w:noProof/>
          <w:sz w:val="28"/>
          <w:szCs w:val="28"/>
          <w:lang w:eastAsia="fr-FR"/>
        </w:rPr>
        <w:drawing>
          <wp:inline distT="0" distB="0" distL="0" distR="0" wp14:anchorId="4079E1D7" wp14:editId="1ED9D398">
            <wp:extent cx="115570" cy="146050"/>
            <wp:effectExtent l="0" t="0" r="0" b="6350"/>
            <wp:docPr id="8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 w:rsidRPr="0048336D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آخر (تحديده): ............................................</w:t>
      </w:r>
    </w:p>
    <w:p w:rsidR="00AE165D" w:rsidRPr="0048336D" w:rsidRDefault="00AE165D" w:rsidP="00AE165D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</w:p>
    <w:p w:rsidR="00AE165D" w:rsidRDefault="00AE165D" w:rsidP="00AE165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</w:p>
    <w:p w:rsidR="00AE165D" w:rsidRDefault="00AE165D" w:rsidP="00AE165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</w:p>
    <w:p w:rsidR="00AE165D" w:rsidRDefault="00AE165D" w:rsidP="00AE165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</w:p>
    <w:p w:rsidR="00AE165D" w:rsidRDefault="00AE165D" w:rsidP="00AE165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</w:p>
    <w:p w:rsidR="00AE165D" w:rsidRDefault="00AE165D" w:rsidP="00AE165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</w:p>
    <w:p w:rsidR="00AE165D" w:rsidRDefault="00AE165D" w:rsidP="00AE165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</w:p>
    <w:p w:rsidR="00AE165D" w:rsidRDefault="00AE165D" w:rsidP="00AE165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</w:p>
    <w:p w:rsidR="00AE165D" w:rsidRPr="0048336D" w:rsidRDefault="00AE165D" w:rsidP="00AE16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w Cen MT" w:eastAsia="Times New Roman" w:hAnsi="Tw Cen MT" w:cs="Arial"/>
          <w:b/>
          <w:bCs/>
          <w:sz w:val="32"/>
          <w:szCs w:val="32"/>
          <w:u w:val="single"/>
          <w:rtl/>
          <w:lang w:eastAsia="fr-FR" w:bidi="ar-MA"/>
        </w:rPr>
      </w:pPr>
      <w:r w:rsidRPr="0048336D">
        <w:rPr>
          <w:rFonts w:ascii="Tw Cen MT" w:eastAsia="Times New Roman" w:hAnsi="Tw Cen MT" w:cs="Arial" w:hint="cs"/>
          <w:b/>
          <w:bCs/>
          <w:sz w:val="32"/>
          <w:szCs w:val="32"/>
          <w:u w:val="single"/>
          <w:rtl/>
          <w:lang w:eastAsia="fr-FR"/>
        </w:rPr>
        <w:t>الوثائق الواجب إرفاقها بالاستمارة</w:t>
      </w:r>
    </w:p>
    <w:p w:rsidR="00AE165D" w:rsidRPr="00EF2E00" w:rsidRDefault="00AE165D" w:rsidP="00AE16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w Cen MT" w:eastAsia="Times New Roman" w:hAnsi="Tw Cen MT" w:cs="Arial"/>
          <w:sz w:val="28"/>
          <w:szCs w:val="28"/>
          <w:lang w:eastAsia="fr-FR"/>
        </w:rPr>
      </w:pPr>
      <w:r w:rsidRPr="00EF2E00">
        <w:rPr>
          <w:rFonts w:ascii="Tw Cen MT" w:eastAsia="Times New Roman" w:hAnsi="Tw Cen MT" w:cs="Arial" w:hint="cs"/>
          <w:sz w:val="28"/>
          <w:szCs w:val="28"/>
          <w:rtl/>
          <w:lang w:eastAsia="fr-FR"/>
        </w:rPr>
        <w:t>الملف الإداري والقانوني:</w:t>
      </w:r>
    </w:p>
    <w:p w:rsidR="00AE165D" w:rsidRPr="00EF2E00" w:rsidRDefault="00AE165D" w:rsidP="00AE16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w Cen MT" w:eastAsia="Times New Roman" w:hAnsi="Tw Cen MT" w:cs="Arial"/>
          <w:sz w:val="28"/>
          <w:szCs w:val="28"/>
          <w:lang w:eastAsia="fr-FR"/>
        </w:rPr>
      </w:pPr>
    </w:p>
    <w:p w:rsidR="00AE165D" w:rsidRPr="00EF2E00" w:rsidRDefault="00AE165D" w:rsidP="00AE16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28"/>
          <w:szCs w:val="28"/>
          <w:u w:val="single"/>
          <w:lang w:eastAsia="fr-FR"/>
        </w:rPr>
      </w:pPr>
      <w:r w:rsidRPr="00EF2E00">
        <w:rPr>
          <w:rFonts w:ascii="Traditional Arabic" w:eastAsia="Times New Roman" w:hAnsi="Traditional Arabic" w:cs="Traditional Arabic"/>
          <w:sz w:val="28"/>
          <w:szCs w:val="28"/>
          <w:u w:val="single"/>
          <w:rtl/>
          <w:lang w:eastAsia="fr-FR" w:bidi="ar-MA"/>
        </w:rPr>
        <w:t xml:space="preserve">إذا كان </w:t>
      </w:r>
      <w:r w:rsidRPr="00EF2E00">
        <w:rPr>
          <w:rFonts w:ascii="Traditional Arabic" w:eastAsia="Times New Roman" w:hAnsi="Traditional Arabic" w:cs="Traditional Arabic" w:hint="cs"/>
          <w:sz w:val="28"/>
          <w:szCs w:val="28"/>
          <w:u w:val="single"/>
          <w:rtl/>
          <w:lang w:eastAsia="fr-FR" w:bidi="ar-MA"/>
        </w:rPr>
        <w:t>مقدم الطلب شخصا طبيعيا</w:t>
      </w:r>
      <w:r w:rsidRPr="00EF2E00">
        <w:rPr>
          <w:rFonts w:ascii="Traditional Arabic" w:eastAsia="Times New Roman" w:hAnsi="Traditional Arabic" w:cs="Traditional Arabic"/>
          <w:sz w:val="28"/>
          <w:szCs w:val="28"/>
          <w:u w:val="single"/>
          <w:rtl/>
          <w:lang w:eastAsia="fr-FR" w:bidi="ar-MA"/>
        </w:rPr>
        <w:t>:</w:t>
      </w:r>
    </w:p>
    <w:p w:rsidR="00AE165D" w:rsidRPr="00EF2E00" w:rsidRDefault="00AE165D" w:rsidP="00AE165D">
      <w:pPr>
        <w:pStyle w:val="Paragraphedeliste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28"/>
          <w:szCs w:val="28"/>
          <w:lang w:eastAsia="fr-FR"/>
        </w:rPr>
      </w:pPr>
      <w:r w:rsidRPr="00EF2E00"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MA"/>
        </w:rPr>
        <w:t>نسخة مطابقة للأصل من بطاقة التعريف الوطنية بالنسبة للمغاربة، جواز السفر بالنسبة للأجانب غير المقيمين وبطاقة التسجيل بالنسبة للأجانب المقيمين</w:t>
      </w:r>
      <w:r w:rsidRPr="00EF2E00">
        <w:rPr>
          <w:rFonts w:ascii="Traditional Arabic" w:eastAsia="Times New Roman" w:hAnsi="Traditional Arabic" w:cs="Traditional Arabic" w:hint="cs"/>
          <w:sz w:val="28"/>
          <w:szCs w:val="28"/>
          <w:rtl/>
          <w:lang w:eastAsia="fr-FR" w:bidi="ar-MA"/>
        </w:rPr>
        <w:t>؛</w:t>
      </w:r>
    </w:p>
    <w:p w:rsidR="00AE165D" w:rsidRPr="00EF2E00" w:rsidRDefault="00AE165D" w:rsidP="00AE165D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28"/>
          <w:szCs w:val="28"/>
          <w:lang w:eastAsia="fr-FR"/>
        </w:rPr>
      </w:pPr>
      <w:r w:rsidRPr="00EF2E00"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MA"/>
        </w:rPr>
        <w:t>وثائق تثبت مؤهلات</w:t>
      </w:r>
      <w:r w:rsidRPr="00EF2E00">
        <w:rPr>
          <w:rFonts w:ascii="Traditional Arabic" w:eastAsia="Times New Roman" w:hAnsi="Traditional Arabic" w:cs="Traditional Arabic" w:hint="cs"/>
          <w:sz w:val="28"/>
          <w:szCs w:val="28"/>
          <w:rtl/>
          <w:lang w:eastAsia="fr-FR" w:bidi="ar-MA"/>
        </w:rPr>
        <w:t xml:space="preserve"> الشخص</w:t>
      </w:r>
      <w:r w:rsidRPr="00EF2E00"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MA"/>
        </w:rPr>
        <w:t xml:space="preserve"> المهنية والتقنية</w:t>
      </w:r>
      <w:r w:rsidRPr="00EF2E00">
        <w:rPr>
          <w:rFonts w:ascii="Traditional Arabic" w:eastAsia="Times New Roman" w:hAnsi="Traditional Arabic" w:cs="Traditional Arabic" w:hint="cs"/>
          <w:sz w:val="28"/>
          <w:szCs w:val="28"/>
          <w:rtl/>
          <w:lang w:eastAsia="fr-FR" w:bidi="ar-MA"/>
        </w:rPr>
        <w:t>.</w:t>
      </w:r>
    </w:p>
    <w:p w:rsidR="00AE165D" w:rsidRPr="00EF2E00" w:rsidRDefault="00AE165D" w:rsidP="00AE16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28"/>
          <w:szCs w:val="28"/>
          <w:rtl/>
          <w:lang w:eastAsia="fr-FR"/>
        </w:rPr>
      </w:pPr>
    </w:p>
    <w:p w:rsidR="00AE165D" w:rsidRPr="00EF2E00" w:rsidRDefault="00AE165D" w:rsidP="00AE16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w Cen MT" w:eastAsia="Times New Roman" w:hAnsi="Tw Cen MT" w:cs="Arial"/>
          <w:sz w:val="28"/>
          <w:szCs w:val="28"/>
          <w:u w:val="single"/>
          <w:lang w:eastAsia="fr-FR"/>
        </w:rPr>
      </w:pPr>
      <w:r w:rsidRPr="00EF2E00">
        <w:rPr>
          <w:rFonts w:ascii="Traditional Arabic" w:eastAsia="Times New Roman" w:hAnsi="Traditional Arabic" w:cs="Traditional Arabic" w:hint="cs"/>
          <w:sz w:val="28"/>
          <w:szCs w:val="28"/>
          <w:u w:val="single"/>
          <w:rtl/>
          <w:lang w:eastAsia="fr-FR" w:bidi="ar-MA"/>
        </w:rPr>
        <w:t>إذا كان مقدم الطلب شركة</w:t>
      </w:r>
      <w:r w:rsidRPr="00EF2E00">
        <w:rPr>
          <w:rFonts w:ascii="Tw Cen MT" w:eastAsia="Times New Roman" w:hAnsi="Tw Cen MT" w:cs="Arial" w:hint="cs"/>
          <w:sz w:val="28"/>
          <w:szCs w:val="28"/>
          <w:u w:val="single"/>
          <w:rtl/>
          <w:lang w:eastAsia="fr-FR"/>
        </w:rPr>
        <w:t>:</w:t>
      </w:r>
    </w:p>
    <w:p w:rsidR="00AE165D" w:rsidRPr="00EF2E00" w:rsidRDefault="00AE165D" w:rsidP="00AE165D">
      <w:pPr>
        <w:pStyle w:val="Paragraphedeliste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28"/>
          <w:szCs w:val="28"/>
          <w:lang w:eastAsia="fr-FR" w:bidi="ar-MA"/>
        </w:rPr>
      </w:pPr>
      <w:r w:rsidRPr="00EF2E00">
        <w:rPr>
          <w:rFonts w:ascii="Traditional Arabic" w:eastAsia="Times New Roman" w:hAnsi="Traditional Arabic" w:cs="Traditional Arabic" w:hint="cs"/>
          <w:sz w:val="28"/>
          <w:szCs w:val="28"/>
          <w:rtl/>
          <w:lang w:eastAsia="fr-FR" w:bidi="ar-MA"/>
        </w:rPr>
        <w:t>نسخة مطابقة للأصل من النظام الأساسي للشركة؛</w:t>
      </w:r>
    </w:p>
    <w:p w:rsidR="00AE165D" w:rsidRPr="00EF2E00" w:rsidRDefault="00AE165D" w:rsidP="00AE165D">
      <w:pPr>
        <w:pStyle w:val="Paragraphedeliste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28"/>
          <w:szCs w:val="28"/>
          <w:lang w:eastAsia="fr-FR" w:bidi="ar-MA"/>
        </w:rPr>
      </w:pPr>
      <w:r w:rsidRPr="00EF2E00">
        <w:rPr>
          <w:rFonts w:ascii="Traditional Arabic" w:eastAsia="Times New Roman" w:hAnsi="Traditional Arabic" w:cs="Traditional Arabic" w:hint="cs"/>
          <w:sz w:val="28"/>
          <w:szCs w:val="28"/>
          <w:rtl/>
          <w:lang w:eastAsia="fr-FR" w:bidi="ar-MA"/>
        </w:rPr>
        <w:t>شهادة التسجيلات بالسجل التجاري (النموذج 7) يقل</w:t>
      </w:r>
      <w:r w:rsidRPr="00EF2E00"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MA"/>
        </w:rPr>
        <w:t xml:space="preserve"> </w:t>
      </w:r>
      <w:r w:rsidRPr="00EF2E00">
        <w:rPr>
          <w:rFonts w:ascii="Traditional Arabic" w:eastAsia="Times New Roman" w:hAnsi="Traditional Arabic" w:cs="Traditional Arabic" w:hint="cs"/>
          <w:sz w:val="28"/>
          <w:szCs w:val="28"/>
          <w:rtl/>
          <w:lang w:eastAsia="fr-FR" w:bidi="ar-MA"/>
        </w:rPr>
        <w:t>تاريخها</w:t>
      </w:r>
      <w:r w:rsidRPr="00EF2E00"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MA"/>
        </w:rPr>
        <w:t xml:space="preserve"> </w:t>
      </w:r>
      <w:r w:rsidRPr="00EF2E00">
        <w:rPr>
          <w:rFonts w:ascii="Traditional Arabic" w:eastAsia="Times New Roman" w:hAnsi="Traditional Arabic" w:cs="Traditional Arabic" w:hint="cs"/>
          <w:sz w:val="28"/>
          <w:szCs w:val="28"/>
          <w:rtl/>
          <w:lang w:eastAsia="fr-FR" w:bidi="ar-MA"/>
        </w:rPr>
        <w:t>عن</w:t>
      </w:r>
      <w:r w:rsidRPr="00EF2E00"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MA"/>
        </w:rPr>
        <w:t xml:space="preserve"> </w:t>
      </w:r>
      <w:r w:rsidRPr="00EF2E00">
        <w:rPr>
          <w:rFonts w:ascii="Traditional Arabic" w:eastAsia="Times New Roman" w:hAnsi="Traditional Arabic" w:cs="Traditional Arabic" w:hint="cs"/>
          <w:sz w:val="28"/>
          <w:szCs w:val="28"/>
          <w:rtl/>
          <w:lang w:eastAsia="fr-FR" w:bidi="ar-MA"/>
        </w:rPr>
        <w:t>شهر</w:t>
      </w:r>
      <w:r w:rsidRPr="00EF2E00"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MA"/>
        </w:rPr>
        <w:t xml:space="preserve"> </w:t>
      </w:r>
      <w:r w:rsidRPr="00EF2E00">
        <w:rPr>
          <w:rFonts w:ascii="Traditional Arabic" w:eastAsia="Times New Roman" w:hAnsi="Traditional Arabic" w:cs="Traditional Arabic" w:hint="cs"/>
          <w:sz w:val="28"/>
          <w:szCs w:val="28"/>
          <w:rtl/>
          <w:lang w:eastAsia="fr-FR" w:bidi="ar-MA"/>
        </w:rPr>
        <w:t>واحد</w:t>
      </w:r>
      <w:r w:rsidRPr="00EF2E00"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MA"/>
        </w:rPr>
        <w:t xml:space="preserve"> </w:t>
      </w:r>
      <w:r w:rsidRPr="00EF2E00">
        <w:rPr>
          <w:rFonts w:ascii="Traditional Arabic" w:eastAsia="Times New Roman" w:hAnsi="Traditional Arabic" w:cs="Traditional Arabic" w:hint="cs"/>
          <w:sz w:val="28"/>
          <w:szCs w:val="28"/>
          <w:rtl/>
          <w:lang w:eastAsia="fr-FR" w:bidi="ar-MA"/>
        </w:rPr>
        <w:t>من</w:t>
      </w:r>
      <w:r w:rsidRPr="00EF2E00"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MA"/>
        </w:rPr>
        <w:t xml:space="preserve"> </w:t>
      </w:r>
      <w:r w:rsidRPr="00EF2E00">
        <w:rPr>
          <w:rFonts w:ascii="Traditional Arabic" w:eastAsia="Times New Roman" w:hAnsi="Traditional Arabic" w:cs="Traditional Arabic" w:hint="cs"/>
          <w:sz w:val="28"/>
          <w:szCs w:val="28"/>
          <w:rtl/>
          <w:lang w:eastAsia="fr-FR" w:bidi="ar-MA"/>
        </w:rPr>
        <w:t>تاريخ</w:t>
      </w:r>
      <w:r w:rsidRPr="00EF2E00"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MA"/>
        </w:rPr>
        <w:t xml:space="preserve"> </w:t>
      </w:r>
      <w:r w:rsidRPr="00EF2E00">
        <w:rPr>
          <w:rFonts w:ascii="Traditional Arabic" w:eastAsia="Times New Roman" w:hAnsi="Traditional Arabic" w:cs="Traditional Arabic" w:hint="cs"/>
          <w:sz w:val="28"/>
          <w:szCs w:val="28"/>
          <w:rtl/>
          <w:lang w:eastAsia="fr-FR" w:bidi="ar-MA"/>
        </w:rPr>
        <w:t>الطلب؛</w:t>
      </w:r>
    </w:p>
    <w:p w:rsidR="00AE165D" w:rsidRPr="00EF2E00" w:rsidRDefault="00AE165D" w:rsidP="00AE165D">
      <w:pPr>
        <w:pStyle w:val="Paragraphedeliste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MA"/>
        </w:rPr>
      </w:pPr>
      <w:r w:rsidRPr="00EF2E00">
        <w:rPr>
          <w:rFonts w:ascii="Traditional Arabic" w:eastAsia="Times New Roman" w:hAnsi="Traditional Arabic" w:cs="Traditional Arabic" w:hint="cs"/>
          <w:sz w:val="28"/>
          <w:szCs w:val="28"/>
          <w:rtl/>
          <w:lang w:eastAsia="fr-FR" w:bidi="ar-MA"/>
        </w:rPr>
        <w:t>نسخة مطابقة للأصل من الوثيقة الاجتماعية المتعلقة بتعيين مسيري الشركة؛</w:t>
      </w:r>
    </w:p>
    <w:p w:rsidR="00AE165D" w:rsidRPr="00EF2E00" w:rsidRDefault="00AE165D" w:rsidP="00AE165D">
      <w:pPr>
        <w:pStyle w:val="Paragraphedeliste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28"/>
          <w:szCs w:val="28"/>
          <w:lang w:eastAsia="fr-FR" w:bidi="ar-MA"/>
        </w:rPr>
      </w:pPr>
      <w:r w:rsidRPr="00EF2E00">
        <w:rPr>
          <w:rFonts w:ascii="Traditional Arabic" w:eastAsia="Times New Roman" w:hAnsi="Traditional Arabic" w:cs="Traditional Arabic" w:hint="cs"/>
          <w:sz w:val="28"/>
          <w:szCs w:val="28"/>
          <w:rtl/>
          <w:lang w:eastAsia="fr-FR" w:bidi="ar-MA"/>
        </w:rPr>
        <w:t>نسخة مطابقة للأصل من بطاقة التعريف الوطنية لمسيري الشركة.</w:t>
      </w:r>
    </w:p>
    <w:p w:rsidR="00AE165D" w:rsidRPr="00EF2E00" w:rsidRDefault="00AE165D" w:rsidP="00AE16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w Cen MT" w:eastAsia="Times New Roman" w:hAnsi="Tw Cen MT" w:cs="Arial"/>
          <w:sz w:val="28"/>
          <w:szCs w:val="28"/>
          <w:lang w:eastAsia="fr-FR"/>
        </w:rPr>
      </w:pPr>
    </w:p>
    <w:p w:rsidR="00AE165D" w:rsidRPr="00EF2E00" w:rsidRDefault="00AE165D" w:rsidP="00AE16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28"/>
          <w:szCs w:val="28"/>
          <w:u w:val="single"/>
          <w:rtl/>
          <w:lang w:eastAsia="fr-FR" w:bidi="ar-MA"/>
        </w:rPr>
      </w:pPr>
      <w:r w:rsidRPr="00EF2E00">
        <w:rPr>
          <w:rFonts w:ascii="Traditional Arabic" w:eastAsia="Times New Roman" w:hAnsi="Traditional Arabic" w:cs="Traditional Arabic" w:hint="cs"/>
          <w:sz w:val="28"/>
          <w:szCs w:val="28"/>
          <w:u w:val="single"/>
          <w:rtl/>
          <w:lang w:eastAsia="fr-FR" w:bidi="ar-MA"/>
        </w:rPr>
        <w:t>إذا كانت التجربة لحساب الأغيار</w:t>
      </w:r>
    </w:p>
    <w:p w:rsidR="00AE165D" w:rsidRPr="00EF2E00" w:rsidRDefault="00AE165D" w:rsidP="00AE16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w Cen MT" w:eastAsia="Times New Roman" w:hAnsi="Tw Cen MT" w:cs="Arial"/>
          <w:sz w:val="28"/>
          <w:szCs w:val="28"/>
          <w:u w:val="single"/>
          <w:rtl/>
          <w:lang w:eastAsia="fr-FR"/>
        </w:rPr>
      </w:pPr>
    </w:p>
    <w:p w:rsidR="00AE165D" w:rsidRPr="00EF2E00" w:rsidRDefault="00AE165D" w:rsidP="00AE165D">
      <w:pPr>
        <w:pStyle w:val="Paragraphedeliste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MA"/>
        </w:rPr>
      </w:pPr>
      <w:r w:rsidRPr="00EF2E00">
        <w:rPr>
          <w:rFonts w:ascii="Traditional Arabic" w:eastAsia="Times New Roman" w:hAnsi="Traditional Arabic" w:cs="Traditional Arabic" w:hint="cs"/>
          <w:sz w:val="28"/>
          <w:szCs w:val="28"/>
          <w:rtl/>
          <w:lang w:eastAsia="fr-FR" w:bidi="ar-MA"/>
        </w:rPr>
        <w:t>نسخة مطابقة للأصل من الاتفاقية التي تربطهما؛</w:t>
      </w:r>
    </w:p>
    <w:p w:rsidR="00AE165D" w:rsidRPr="00EF2E00" w:rsidRDefault="00AE165D" w:rsidP="00AE165D">
      <w:pPr>
        <w:pStyle w:val="Paragraphedeliste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28"/>
          <w:szCs w:val="28"/>
          <w:u w:val="single"/>
          <w:rtl/>
          <w:lang w:eastAsia="fr-FR" w:bidi="ar-MA"/>
        </w:rPr>
      </w:pPr>
      <w:r w:rsidRPr="00EF2E00">
        <w:rPr>
          <w:rFonts w:ascii="Traditional Arabic" w:eastAsia="Times New Roman" w:hAnsi="Traditional Arabic" w:cs="Traditional Arabic" w:hint="cs"/>
          <w:sz w:val="28"/>
          <w:szCs w:val="28"/>
          <w:rtl/>
          <w:lang w:eastAsia="fr-FR" w:bidi="ar-MA"/>
        </w:rPr>
        <w:t>وثيقة رسمية تحدد الطرف الثالث والأنشطة التي يزاولها.</w:t>
      </w:r>
    </w:p>
    <w:p w:rsidR="00AE165D" w:rsidRPr="00EF2E00" w:rsidRDefault="00AE165D" w:rsidP="00AE16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MA"/>
        </w:rPr>
      </w:pPr>
    </w:p>
    <w:p w:rsidR="00AE165D" w:rsidRPr="00EF2E00" w:rsidRDefault="00AE165D" w:rsidP="00AE16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 w:bidi="ar-MA"/>
        </w:rPr>
      </w:pPr>
      <w:r w:rsidRPr="00EF2E00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  <w:lang w:eastAsia="fr-FR" w:bidi="ar-MA"/>
        </w:rPr>
        <w:t>وثائق</w:t>
      </w:r>
      <w:r w:rsidRPr="00EF2E00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F2E00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  <w:lang w:eastAsia="fr-FR" w:bidi="ar-MA"/>
        </w:rPr>
        <w:t>متعلقة</w:t>
      </w:r>
      <w:r w:rsidRPr="00EF2E00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F2E00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  <w:lang w:eastAsia="fr-FR" w:bidi="ar-MA"/>
        </w:rPr>
        <w:t>بموضوع</w:t>
      </w:r>
      <w:r w:rsidRPr="00EF2E00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F2E00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  <w:lang w:eastAsia="fr-FR" w:bidi="ar-MA"/>
        </w:rPr>
        <w:t>طلب</w:t>
      </w:r>
      <w:r w:rsidRPr="00EF2E00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F2E00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  <w:lang w:eastAsia="fr-FR" w:bidi="ar-MA"/>
        </w:rPr>
        <w:t>الإذن</w:t>
      </w:r>
    </w:p>
    <w:p w:rsidR="00AE165D" w:rsidRPr="00EF2E00" w:rsidRDefault="00AE165D" w:rsidP="00AE165D">
      <w:pPr>
        <w:pStyle w:val="Paragraphedeliste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28"/>
          <w:szCs w:val="28"/>
          <w:lang w:eastAsia="fr-FR" w:bidi="ar-MA"/>
        </w:rPr>
      </w:pPr>
      <w:r w:rsidRPr="00EF2E00">
        <w:rPr>
          <w:rFonts w:ascii="Traditional Arabic" w:eastAsia="Times New Roman" w:hAnsi="Traditional Arabic" w:cs="Traditional Arabic" w:hint="cs"/>
          <w:sz w:val="28"/>
          <w:szCs w:val="28"/>
          <w:rtl/>
          <w:lang w:eastAsia="fr-FR" w:bidi="ar-MA"/>
        </w:rPr>
        <w:t>وثائق تدل على المراجع المهنية والتقنية للمتقدم بالطلب؛</w:t>
      </w:r>
    </w:p>
    <w:p w:rsidR="00AE165D" w:rsidRPr="00EF2E00" w:rsidRDefault="00AE165D" w:rsidP="00AE165D">
      <w:pPr>
        <w:pStyle w:val="Paragraphedeliste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28"/>
          <w:szCs w:val="28"/>
          <w:lang w:eastAsia="fr-FR" w:bidi="ar-MA"/>
        </w:rPr>
      </w:pPr>
      <w:r w:rsidRPr="00EF2E00">
        <w:rPr>
          <w:rFonts w:ascii="Traditional Arabic" w:eastAsia="Times New Roman" w:hAnsi="Traditional Arabic" w:cs="Traditional Arabic" w:hint="cs"/>
          <w:sz w:val="28"/>
          <w:szCs w:val="28"/>
          <w:rtl/>
          <w:lang w:eastAsia="fr-FR" w:bidi="ar-MA"/>
        </w:rPr>
        <w:t>وثائق تدل على نظام احتلال موقع أو مواقع البث؛</w:t>
      </w:r>
    </w:p>
    <w:p w:rsidR="00AE165D" w:rsidRPr="00EF2E00" w:rsidRDefault="00AE165D" w:rsidP="00AE165D">
      <w:pPr>
        <w:pStyle w:val="Paragraphedeliste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28"/>
          <w:szCs w:val="28"/>
          <w:lang w:eastAsia="fr-FR" w:bidi="ar-MA"/>
        </w:rPr>
      </w:pPr>
      <w:r w:rsidRPr="00EF2E00">
        <w:rPr>
          <w:rFonts w:ascii="Traditional Arabic" w:eastAsia="Times New Roman" w:hAnsi="Traditional Arabic" w:cs="Traditional Arabic" w:hint="cs"/>
          <w:sz w:val="28"/>
          <w:szCs w:val="28"/>
          <w:rtl/>
          <w:lang w:eastAsia="fr-FR" w:bidi="ar-MA"/>
        </w:rPr>
        <w:t>برنامج الاستغلال بالتفصيل؛</w:t>
      </w:r>
    </w:p>
    <w:p w:rsidR="00AE165D" w:rsidRPr="00EF2E00" w:rsidRDefault="00AE165D" w:rsidP="00AE165D">
      <w:pPr>
        <w:pStyle w:val="Paragraphedeliste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28"/>
          <w:szCs w:val="28"/>
          <w:lang w:eastAsia="fr-FR" w:bidi="ar-MA"/>
        </w:rPr>
      </w:pPr>
      <w:r w:rsidRPr="00EF2E00">
        <w:rPr>
          <w:rFonts w:ascii="Traditional Arabic" w:eastAsia="Times New Roman" w:hAnsi="Traditional Arabic" w:cs="Traditional Arabic" w:hint="cs"/>
          <w:sz w:val="28"/>
          <w:szCs w:val="28"/>
          <w:rtl/>
          <w:lang w:eastAsia="fr-FR" w:bidi="ar-MA"/>
        </w:rPr>
        <w:t>وصف شامل للمحتوى المراد بثه في إطار التجربة؛</w:t>
      </w:r>
    </w:p>
    <w:p w:rsidR="00AE165D" w:rsidRPr="00EF2E00" w:rsidRDefault="00AE165D" w:rsidP="00AE165D">
      <w:pPr>
        <w:pStyle w:val="Paragraphedeliste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28"/>
          <w:szCs w:val="28"/>
          <w:lang w:eastAsia="fr-FR" w:bidi="ar-MA"/>
        </w:rPr>
      </w:pPr>
      <w:r w:rsidRPr="00EF2E00">
        <w:rPr>
          <w:rFonts w:ascii="Traditional Arabic" w:eastAsia="Times New Roman" w:hAnsi="Traditional Arabic" w:cs="Traditional Arabic" w:hint="cs"/>
          <w:sz w:val="28"/>
          <w:szCs w:val="28"/>
          <w:rtl/>
          <w:lang w:eastAsia="fr-FR" w:bidi="ar-MA"/>
        </w:rPr>
        <w:t>التزام (1)حول الوقاية من التداخلات المحتملة مع استعمال التقنيات الأخرى للاتصالات، (2)والاستعمال المشترك للتجهيزات، (3) واحترام المبادئ العامة المنصوص عليها في القانون رقم 03-77 المتعلق بالاتصال السمعي البصري.</w:t>
      </w:r>
    </w:p>
    <w:p w:rsidR="00AE165D" w:rsidRPr="00562DFC" w:rsidRDefault="00AE165D" w:rsidP="00AE16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rtl/>
          <w:lang w:eastAsia="fr-FR" w:bidi="ar-MA"/>
        </w:rPr>
      </w:pPr>
    </w:p>
    <w:p w:rsidR="00AE165D" w:rsidRPr="00505217" w:rsidRDefault="00AE165D" w:rsidP="00AE16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w Cen MT" w:eastAsia="Times New Roman" w:hAnsi="Tw Cen MT" w:cs="Arial"/>
          <w:b/>
          <w:bCs/>
          <w:color w:val="0000FF"/>
          <w:sz w:val="20"/>
          <w:szCs w:val="20"/>
          <w:lang w:eastAsia="fr-FR"/>
        </w:rPr>
      </w:pPr>
    </w:p>
    <w:p w:rsidR="00AE165D" w:rsidRPr="00177F1F" w:rsidRDefault="00AE165D" w:rsidP="00AE165D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</w:p>
    <w:p w:rsidR="004C265D" w:rsidRPr="00AE165D" w:rsidRDefault="004C265D" w:rsidP="00AE165D">
      <w:pPr>
        <w:rPr>
          <w:rtl/>
        </w:rPr>
      </w:pPr>
      <w:bookmarkStart w:id="0" w:name="_GoBack"/>
      <w:bookmarkEnd w:id="0"/>
    </w:p>
    <w:sectPr w:rsidR="004C265D" w:rsidRPr="00AE165D" w:rsidSect="009D02A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DCA" w:rsidRDefault="00353DCA" w:rsidP="00154D2B">
      <w:pPr>
        <w:spacing w:after="0" w:line="240" w:lineRule="auto"/>
      </w:pPr>
      <w:r>
        <w:separator/>
      </w:r>
    </w:p>
  </w:endnote>
  <w:endnote w:type="continuationSeparator" w:id="0">
    <w:p w:rsidR="00353DCA" w:rsidRDefault="00353DCA" w:rsidP="0015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00" w:rsidRDefault="00353DCA" w:rsidP="00751CC0">
    <w:pPr>
      <w:pStyle w:val="Pieddepage"/>
    </w:pPr>
  </w:p>
  <w:p w:rsidR="00EF2E00" w:rsidRDefault="00353DCA" w:rsidP="00E20913">
    <w:pPr>
      <w:pStyle w:val="Pieddepage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</w:p>
  <w:sdt>
    <w:sdtPr>
      <w:id w:val="-1460715496"/>
      <w:docPartObj>
        <w:docPartGallery w:val="Page Numbers (Bottom of Page)"/>
        <w:docPartUnique/>
      </w:docPartObj>
    </w:sdtPr>
    <w:sdtEndPr/>
    <w:sdtContent>
      <w:p w:rsidR="00EF2E00" w:rsidRDefault="00353DCA" w:rsidP="00751CC0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65D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rFonts w:hint="cs"/>
            <w:rtl/>
          </w:rPr>
          <w:t xml:space="preserve">الصفحة </w:t>
        </w:r>
      </w:p>
    </w:sdtContent>
  </w:sdt>
  <w:p w:rsidR="00EF2E00" w:rsidRDefault="00353DC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DCA" w:rsidRDefault="00353DCA" w:rsidP="00154D2B">
      <w:pPr>
        <w:spacing w:after="0" w:line="240" w:lineRule="auto"/>
      </w:pPr>
      <w:r>
        <w:separator/>
      </w:r>
    </w:p>
  </w:footnote>
  <w:footnote w:type="continuationSeparator" w:id="0">
    <w:p w:rsidR="00353DCA" w:rsidRDefault="00353DCA" w:rsidP="00154D2B">
      <w:pPr>
        <w:spacing w:after="0" w:line="240" w:lineRule="auto"/>
      </w:pPr>
      <w:r>
        <w:continuationSeparator/>
      </w:r>
    </w:p>
  </w:footnote>
  <w:footnote w:id="1">
    <w:p w:rsidR="00AE165D" w:rsidRDefault="00AE165D" w:rsidP="00AE165D">
      <w:pPr>
        <w:pStyle w:val="Notedebasdepage"/>
        <w:jc w:val="right"/>
      </w:pPr>
      <w:r w:rsidRPr="00FE6FE4">
        <w:rPr>
          <w:rStyle w:val="Appelnotedebasdep"/>
          <w:rFonts w:ascii="Traditional Arabic" w:hAnsi="Traditional Arabic" w:cs="Traditional Arabic"/>
          <w:sz w:val="24"/>
          <w:szCs w:val="24"/>
          <w:vertAlign w:val="baseline"/>
          <w:rtl/>
        </w:rPr>
        <w:t>يتم الولوج إلى الخدمة في إطار تدفق مستمر للبيانات انطلاقا من خادم المتعهد</w:t>
      </w:r>
      <w:r w:rsidRPr="00FE6FE4">
        <w:rPr>
          <w:rStyle w:val="Appelnotedebasdep"/>
          <w:sz w:val="24"/>
          <w:szCs w:val="24"/>
        </w:rPr>
        <w:footnoteRef/>
      </w:r>
      <w:r>
        <w:t xml:space="preserve"> </w:t>
      </w:r>
    </w:p>
  </w:footnote>
  <w:footnote w:id="2">
    <w:p w:rsidR="00AE165D" w:rsidRDefault="00AE165D" w:rsidP="00AE165D">
      <w:pPr>
        <w:pStyle w:val="Notedebasdepage"/>
        <w:jc w:val="right"/>
      </w:pPr>
      <w:r>
        <w:rPr>
          <w:rStyle w:val="Appelnotedebasdep"/>
          <w:rFonts w:ascii="Traditional Arabic" w:hAnsi="Traditional Arabic" w:cs="Traditional Arabic"/>
          <w:sz w:val="24"/>
          <w:szCs w:val="24"/>
          <w:vertAlign w:val="baseline"/>
        </w:rPr>
        <w:t>(</w:t>
      </w:r>
      <w:r w:rsidRPr="00FE6FE4">
        <w:rPr>
          <w:rStyle w:val="Appelnotedebasdep"/>
          <w:rFonts w:ascii="Traditional Arabic" w:hAnsi="Traditional Arabic" w:cs="Traditional Arabic"/>
          <w:sz w:val="24"/>
          <w:szCs w:val="24"/>
          <w:vertAlign w:val="baseline"/>
          <w:rtl/>
        </w:rPr>
        <w:t>بناء على الطلب، يتم تحميل المحتوى أو جزء منه من خادم المتعهد، من أجل ولوج مؤقت (لفترة معينة) أو دائم (في حالة اقتناء المحتوى</w:t>
      </w:r>
      <w:r>
        <w:rPr>
          <w:rStyle w:val="Appelnotedebasdep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FB5"/>
    <w:multiLevelType w:val="hybridMultilevel"/>
    <w:tmpl w:val="7C3A51AE"/>
    <w:lvl w:ilvl="0" w:tplc="F236992A">
      <w:start w:val="1"/>
      <w:numFmt w:val="arabicAlpha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7F71"/>
    <w:multiLevelType w:val="hybridMultilevel"/>
    <w:tmpl w:val="559498B6"/>
    <w:lvl w:ilvl="0" w:tplc="95D8FEE6">
      <w:start w:val="1"/>
      <w:numFmt w:val="arabicAlpha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627A2"/>
    <w:multiLevelType w:val="hybridMultilevel"/>
    <w:tmpl w:val="7D523990"/>
    <w:lvl w:ilvl="0" w:tplc="040C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>
    <w:nsid w:val="13096180"/>
    <w:multiLevelType w:val="hybridMultilevel"/>
    <w:tmpl w:val="811483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B7D06"/>
    <w:multiLevelType w:val="hybridMultilevel"/>
    <w:tmpl w:val="8B884EDC"/>
    <w:lvl w:ilvl="0" w:tplc="25C69D8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BB1D1D"/>
    <w:multiLevelType w:val="hybridMultilevel"/>
    <w:tmpl w:val="8EFCFBE8"/>
    <w:lvl w:ilvl="0" w:tplc="975082F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  <w:lang w:bidi="ar-M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75829"/>
    <w:multiLevelType w:val="hybridMultilevel"/>
    <w:tmpl w:val="D6A28AD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925F3C"/>
    <w:multiLevelType w:val="hybridMultilevel"/>
    <w:tmpl w:val="8C82C738"/>
    <w:lvl w:ilvl="0" w:tplc="040C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18FC36F1"/>
    <w:multiLevelType w:val="hybridMultilevel"/>
    <w:tmpl w:val="D5BE9346"/>
    <w:lvl w:ilvl="0" w:tplc="040C0005">
      <w:start w:val="1"/>
      <w:numFmt w:val="bullet"/>
      <w:lvlText w:val=""/>
      <w:lvlJc w:val="left"/>
      <w:pPr>
        <w:ind w:left="8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9">
    <w:nsid w:val="1A6E2C89"/>
    <w:multiLevelType w:val="hybridMultilevel"/>
    <w:tmpl w:val="5BD8C88A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10">
    <w:nsid w:val="1ACB1A51"/>
    <w:multiLevelType w:val="hybridMultilevel"/>
    <w:tmpl w:val="94424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84EA4"/>
    <w:multiLevelType w:val="hybridMultilevel"/>
    <w:tmpl w:val="A5B813DC"/>
    <w:lvl w:ilvl="0" w:tplc="9D3A3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E6417"/>
    <w:multiLevelType w:val="hybridMultilevel"/>
    <w:tmpl w:val="1AD47D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70813"/>
    <w:multiLevelType w:val="hybridMultilevel"/>
    <w:tmpl w:val="FF9209C8"/>
    <w:lvl w:ilvl="0" w:tplc="040C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250F6B19"/>
    <w:multiLevelType w:val="hybridMultilevel"/>
    <w:tmpl w:val="060435F8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544AB4"/>
    <w:multiLevelType w:val="hybridMultilevel"/>
    <w:tmpl w:val="A7A03982"/>
    <w:lvl w:ilvl="0" w:tplc="88F00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1A7B9C"/>
    <w:multiLevelType w:val="hybridMultilevel"/>
    <w:tmpl w:val="A5E25E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D271E"/>
    <w:multiLevelType w:val="hybridMultilevel"/>
    <w:tmpl w:val="D7EC21CA"/>
    <w:lvl w:ilvl="0" w:tplc="9A1E15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421978"/>
    <w:multiLevelType w:val="hybridMultilevel"/>
    <w:tmpl w:val="62920CA4"/>
    <w:lvl w:ilvl="0" w:tplc="2A94E0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424F03"/>
    <w:multiLevelType w:val="hybridMultilevel"/>
    <w:tmpl w:val="E998FF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46015D"/>
    <w:multiLevelType w:val="hybridMultilevel"/>
    <w:tmpl w:val="4BE8623A"/>
    <w:lvl w:ilvl="0" w:tplc="9D3A30E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A6DD7"/>
    <w:multiLevelType w:val="hybridMultilevel"/>
    <w:tmpl w:val="557CFC7C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01033"/>
    <w:multiLevelType w:val="hybridMultilevel"/>
    <w:tmpl w:val="99F85FA2"/>
    <w:lvl w:ilvl="0" w:tplc="ED5433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4A262A"/>
    <w:multiLevelType w:val="hybridMultilevel"/>
    <w:tmpl w:val="B5AE55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0531A"/>
    <w:multiLevelType w:val="hybridMultilevel"/>
    <w:tmpl w:val="648A9B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02CB7"/>
    <w:multiLevelType w:val="hybridMultilevel"/>
    <w:tmpl w:val="35C8C60C"/>
    <w:lvl w:ilvl="0" w:tplc="9D3A30E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22443"/>
    <w:multiLevelType w:val="hybridMultilevel"/>
    <w:tmpl w:val="B212DB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021BD8"/>
    <w:multiLevelType w:val="hybridMultilevel"/>
    <w:tmpl w:val="DDC8E9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26AD4"/>
    <w:multiLevelType w:val="hybridMultilevel"/>
    <w:tmpl w:val="2FD2FDA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3E4244"/>
    <w:multiLevelType w:val="hybridMultilevel"/>
    <w:tmpl w:val="654C904A"/>
    <w:lvl w:ilvl="0" w:tplc="207484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" w:eastAsia="Times New Roma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8783241"/>
    <w:multiLevelType w:val="hybridMultilevel"/>
    <w:tmpl w:val="41A6D9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AA565D"/>
    <w:multiLevelType w:val="hybridMultilevel"/>
    <w:tmpl w:val="4B4E4298"/>
    <w:lvl w:ilvl="0" w:tplc="F536D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2150E5"/>
    <w:multiLevelType w:val="hybridMultilevel"/>
    <w:tmpl w:val="033C6516"/>
    <w:lvl w:ilvl="0" w:tplc="6ECC09C4">
      <w:start w:val="1"/>
      <w:numFmt w:val="arabicAlpha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315840"/>
    <w:multiLevelType w:val="hybridMultilevel"/>
    <w:tmpl w:val="98C66A9A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EF82C24"/>
    <w:multiLevelType w:val="hybridMultilevel"/>
    <w:tmpl w:val="0C162696"/>
    <w:lvl w:ilvl="0" w:tplc="CEA63D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687D31"/>
    <w:multiLevelType w:val="hybridMultilevel"/>
    <w:tmpl w:val="46826F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E73D9"/>
    <w:multiLevelType w:val="hybridMultilevel"/>
    <w:tmpl w:val="7FB84D68"/>
    <w:lvl w:ilvl="0" w:tplc="9D3A3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DC4D69"/>
    <w:multiLevelType w:val="hybridMultilevel"/>
    <w:tmpl w:val="29AAADEA"/>
    <w:lvl w:ilvl="0" w:tplc="74649F4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017E6"/>
    <w:multiLevelType w:val="hybridMultilevel"/>
    <w:tmpl w:val="D352A9BC"/>
    <w:lvl w:ilvl="0" w:tplc="982A331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5494D"/>
    <w:multiLevelType w:val="hybridMultilevel"/>
    <w:tmpl w:val="D34202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AC54E3"/>
    <w:multiLevelType w:val="hybridMultilevel"/>
    <w:tmpl w:val="7C3A51AE"/>
    <w:lvl w:ilvl="0" w:tplc="F236992A">
      <w:start w:val="1"/>
      <w:numFmt w:val="arabicAlpha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D44C0"/>
    <w:multiLevelType w:val="hybridMultilevel"/>
    <w:tmpl w:val="ED964304"/>
    <w:lvl w:ilvl="0" w:tplc="6D78F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1316B"/>
    <w:multiLevelType w:val="hybridMultilevel"/>
    <w:tmpl w:val="140C80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7"/>
  </w:num>
  <w:num w:numId="4">
    <w:abstractNumId w:val="8"/>
  </w:num>
  <w:num w:numId="5">
    <w:abstractNumId w:val="16"/>
  </w:num>
  <w:num w:numId="6">
    <w:abstractNumId w:val="11"/>
  </w:num>
  <w:num w:numId="7">
    <w:abstractNumId w:val="14"/>
  </w:num>
  <w:num w:numId="8">
    <w:abstractNumId w:val="40"/>
  </w:num>
  <w:num w:numId="9">
    <w:abstractNumId w:val="21"/>
  </w:num>
  <w:num w:numId="10">
    <w:abstractNumId w:val="37"/>
  </w:num>
  <w:num w:numId="11">
    <w:abstractNumId w:val="10"/>
  </w:num>
  <w:num w:numId="12">
    <w:abstractNumId w:val="2"/>
  </w:num>
  <w:num w:numId="13">
    <w:abstractNumId w:val="6"/>
  </w:num>
  <w:num w:numId="14">
    <w:abstractNumId w:val="9"/>
  </w:num>
  <w:num w:numId="15">
    <w:abstractNumId w:val="5"/>
  </w:num>
  <w:num w:numId="16">
    <w:abstractNumId w:val="29"/>
  </w:num>
  <w:num w:numId="17">
    <w:abstractNumId w:val="35"/>
  </w:num>
  <w:num w:numId="18">
    <w:abstractNumId w:val="12"/>
  </w:num>
  <w:num w:numId="19">
    <w:abstractNumId w:val="39"/>
  </w:num>
  <w:num w:numId="20">
    <w:abstractNumId w:val="3"/>
  </w:num>
  <w:num w:numId="21">
    <w:abstractNumId w:val="31"/>
  </w:num>
  <w:num w:numId="22">
    <w:abstractNumId w:val="17"/>
  </w:num>
  <w:num w:numId="23">
    <w:abstractNumId w:val="38"/>
  </w:num>
  <w:num w:numId="24">
    <w:abstractNumId w:val="34"/>
  </w:num>
  <w:num w:numId="25">
    <w:abstractNumId w:val="30"/>
  </w:num>
  <w:num w:numId="26">
    <w:abstractNumId w:val="32"/>
  </w:num>
  <w:num w:numId="27">
    <w:abstractNumId w:val="41"/>
  </w:num>
  <w:num w:numId="28">
    <w:abstractNumId w:val="23"/>
  </w:num>
  <w:num w:numId="29">
    <w:abstractNumId w:val="19"/>
  </w:num>
  <w:num w:numId="30">
    <w:abstractNumId w:val="25"/>
  </w:num>
  <w:num w:numId="31">
    <w:abstractNumId w:val="27"/>
  </w:num>
  <w:num w:numId="32">
    <w:abstractNumId w:val="28"/>
  </w:num>
  <w:num w:numId="33">
    <w:abstractNumId w:val="26"/>
  </w:num>
  <w:num w:numId="34">
    <w:abstractNumId w:val="36"/>
  </w:num>
  <w:num w:numId="35">
    <w:abstractNumId w:val="4"/>
  </w:num>
  <w:num w:numId="36">
    <w:abstractNumId w:val="20"/>
  </w:num>
  <w:num w:numId="37">
    <w:abstractNumId w:val="24"/>
  </w:num>
  <w:num w:numId="38">
    <w:abstractNumId w:val="42"/>
  </w:num>
  <w:num w:numId="39">
    <w:abstractNumId w:val="13"/>
  </w:num>
  <w:num w:numId="40">
    <w:abstractNumId w:val="18"/>
  </w:num>
  <w:num w:numId="41">
    <w:abstractNumId w:val="15"/>
  </w:num>
  <w:num w:numId="42">
    <w:abstractNumId w:val="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B"/>
    <w:rsid w:val="00050743"/>
    <w:rsid w:val="00154D2B"/>
    <w:rsid w:val="001F50CD"/>
    <w:rsid w:val="00353DCA"/>
    <w:rsid w:val="00420703"/>
    <w:rsid w:val="004C265D"/>
    <w:rsid w:val="00747049"/>
    <w:rsid w:val="00AE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2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4D2B"/>
    <w:pPr>
      <w:ind w:left="720"/>
      <w:contextualSpacing/>
    </w:pPr>
  </w:style>
  <w:style w:type="table" w:styleId="Grilledutableau">
    <w:name w:val="Table Grid"/>
    <w:basedOn w:val="TableauNormal"/>
    <w:uiPriority w:val="59"/>
    <w:rsid w:val="00154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4D2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4D2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4D2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D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54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4D2B"/>
  </w:style>
  <w:style w:type="paragraph" w:styleId="Pieddepage">
    <w:name w:val="footer"/>
    <w:basedOn w:val="Normal"/>
    <w:link w:val="PieddepageCar"/>
    <w:uiPriority w:val="99"/>
    <w:unhideWhenUsed/>
    <w:rsid w:val="00154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4D2B"/>
  </w:style>
  <w:style w:type="character" w:styleId="Marquedecommentaire">
    <w:name w:val="annotation reference"/>
    <w:basedOn w:val="Policepardfaut"/>
    <w:uiPriority w:val="99"/>
    <w:semiHidden/>
    <w:unhideWhenUsed/>
    <w:rsid w:val="00154D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4D2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4D2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4D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4D2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154D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2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4D2B"/>
    <w:pPr>
      <w:ind w:left="720"/>
      <w:contextualSpacing/>
    </w:pPr>
  </w:style>
  <w:style w:type="table" w:styleId="Grilledutableau">
    <w:name w:val="Table Grid"/>
    <w:basedOn w:val="TableauNormal"/>
    <w:uiPriority w:val="59"/>
    <w:rsid w:val="00154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4D2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4D2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4D2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D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54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4D2B"/>
  </w:style>
  <w:style w:type="paragraph" w:styleId="Pieddepage">
    <w:name w:val="footer"/>
    <w:basedOn w:val="Normal"/>
    <w:link w:val="PieddepageCar"/>
    <w:uiPriority w:val="99"/>
    <w:unhideWhenUsed/>
    <w:rsid w:val="00154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4D2B"/>
  </w:style>
  <w:style w:type="character" w:styleId="Marquedecommentaire">
    <w:name w:val="annotation reference"/>
    <w:basedOn w:val="Policepardfaut"/>
    <w:uiPriority w:val="99"/>
    <w:semiHidden/>
    <w:unhideWhenUsed/>
    <w:rsid w:val="00154D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4D2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4D2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4D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4D2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154D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881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</dc:creator>
  <cp:lastModifiedBy>DSI</cp:lastModifiedBy>
  <cp:revision>2</cp:revision>
  <cp:lastPrinted>2017-03-06T15:53:00Z</cp:lastPrinted>
  <dcterms:created xsi:type="dcterms:W3CDTF">2017-03-06T15:54:00Z</dcterms:created>
  <dcterms:modified xsi:type="dcterms:W3CDTF">2017-03-06T15:54:00Z</dcterms:modified>
</cp:coreProperties>
</file>